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8C3335" w:rsidRDefault="008C3335" w:rsidP="004B15F9">
      <w:pPr>
        <w:spacing w:after="0" w:line="240" w:lineRule="auto"/>
        <w:jc w:val="center"/>
        <w:rPr>
          <w:rFonts w:ascii="Times New Roman" w:hAnsi="Times New Roman" w:cs="Times New Roman"/>
          <w:b/>
          <w:color w:val="000000" w:themeColor="text1"/>
          <w:sz w:val="28"/>
          <w:szCs w:val="26"/>
        </w:rPr>
      </w:pPr>
      <w:r>
        <w:rPr>
          <w:rFonts w:ascii="Times New Roman" w:hAnsi="Times New Roman" w:cs="Times New Roman"/>
          <w:b/>
          <w:color w:val="000000" w:themeColor="text1"/>
          <w:sz w:val="28"/>
          <w:szCs w:val="26"/>
        </w:rPr>
        <w:t>GẮN</w:t>
      </w:r>
      <w:r w:rsidR="009801C8" w:rsidRPr="008C3335">
        <w:rPr>
          <w:rFonts w:ascii="Times New Roman" w:hAnsi="Times New Roman" w:cs="Times New Roman"/>
          <w:b/>
          <w:color w:val="000000" w:themeColor="text1"/>
          <w:sz w:val="28"/>
          <w:szCs w:val="26"/>
        </w:rPr>
        <w:t xml:space="preserve"> KỸ NĂNG MỀM VÀO </w:t>
      </w:r>
      <w:r w:rsidR="004704F9" w:rsidRPr="008C3335">
        <w:rPr>
          <w:rFonts w:ascii="Times New Roman" w:hAnsi="Times New Roman" w:cs="Times New Roman"/>
          <w:b/>
          <w:color w:val="000000" w:themeColor="text1"/>
          <w:sz w:val="28"/>
          <w:szCs w:val="26"/>
        </w:rPr>
        <w:t>CHƯƠNG TRÌNH ĐÀO TẠ</w:t>
      </w:r>
      <w:r w:rsidR="00240A2D" w:rsidRPr="008C3335">
        <w:rPr>
          <w:rFonts w:ascii="Times New Roman" w:hAnsi="Times New Roman" w:cs="Times New Roman"/>
          <w:b/>
          <w:color w:val="000000" w:themeColor="text1"/>
          <w:sz w:val="28"/>
          <w:szCs w:val="26"/>
        </w:rPr>
        <w:t xml:space="preserve">O </w:t>
      </w:r>
      <w:r w:rsidR="00741873" w:rsidRPr="008C3335">
        <w:rPr>
          <w:rFonts w:ascii="Times New Roman" w:hAnsi="Times New Roman" w:cs="Times New Roman"/>
          <w:b/>
          <w:color w:val="000000" w:themeColor="text1"/>
          <w:sz w:val="28"/>
          <w:szCs w:val="26"/>
        </w:rPr>
        <w:t xml:space="preserve">ĐÁP ỨNG CUỘC </w:t>
      </w:r>
      <w:r>
        <w:rPr>
          <w:rFonts w:ascii="Times New Roman" w:hAnsi="Times New Roman" w:cs="Times New Roman"/>
          <w:b/>
          <w:color w:val="000000" w:themeColor="text1"/>
          <w:sz w:val="28"/>
          <w:szCs w:val="26"/>
        </w:rPr>
        <w:t xml:space="preserve">CÁCH </w:t>
      </w:r>
      <w:r w:rsidR="00741873" w:rsidRPr="008C3335">
        <w:rPr>
          <w:rFonts w:ascii="Times New Roman" w:hAnsi="Times New Roman" w:cs="Times New Roman"/>
          <w:b/>
          <w:color w:val="000000" w:themeColor="text1"/>
          <w:sz w:val="28"/>
          <w:szCs w:val="26"/>
        </w:rPr>
        <w:t>M</w:t>
      </w:r>
      <w:r>
        <w:rPr>
          <w:rFonts w:ascii="Times New Roman" w:hAnsi="Times New Roman" w:cs="Times New Roman"/>
          <w:b/>
          <w:color w:val="000000" w:themeColor="text1"/>
          <w:sz w:val="28"/>
          <w:szCs w:val="26"/>
        </w:rPr>
        <w:t xml:space="preserve">ẠNG </w:t>
      </w:r>
      <w:r w:rsidR="00741873" w:rsidRPr="008C3335">
        <w:rPr>
          <w:rFonts w:ascii="Times New Roman" w:hAnsi="Times New Roman" w:cs="Times New Roman"/>
          <w:b/>
          <w:color w:val="000000" w:themeColor="text1"/>
          <w:sz w:val="28"/>
          <w:szCs w:val="26"/>
        </w:rPr>
        <w:t>C</w:t>
      </w:r>
      <w:r>
        <w:rPr>
          <w:rFonts w:ascii="Times New Roman" w:hAnsi="Times New Roman" w:cs="Times New Roman"/>
          <w:b/>
          <w:color w:val="000000" w:themeColor="text1"/>
          <w:sz w:val="28"/>
          <w:szCs w:val="26"/>
        </w:rPr>
        <w:t xml:space="preserve">ÔNG </w:t>
      </w:r>
      <w:r w:rsidR="00741873" w:rsidRPr="008C3335">
        <w:rPr>
          <w:rFonts w:ascii="Times New Roman" w:hAnsi="Times New Roman" w:cs="Times New Roman"/>
          <w:b/>
          <w:color w:val="000000" w:themeColor="text1"/>
          <w:sz w:val="28"/>
          <w:szCs w:val="26"/>
        </w:rPr>
        <w:t>N</w:t>
      </w:r>
      <w:r>
        <w:rPr>
          <w:rFonts w:ascii="Times New Roman" w:hAnsi="Times New Roman" w:cs="Times New Roman"/>
          <w:b/>
          <w:color w:val="000000" w:themeColor="text1"/>
          <w:sz w:val="28"/>
          <w:szCs w:val="26"/>
        </w:rPr>
        <w:t xml:space="preserve">GHIỆP </w:t>
      </w:r>
      <w:r w:rsidR="009D0FC8">
        <w:rPr>
          <w:rFonts w:ascii="Times New Roman" w:hAnsi="Times New Roman" w:cs="Times New Roman"/>
          <w:b/>
          <w:color w:val="000000" w:themeColor="text1"/>
          <w:sz w:val="28"/>
          <w:szCs w:val="26"/>
        </w:rPr>
        <w:t>4.0</w:t>
      </w:r>
      <w:r>
        <w:rPr>
          <w:rFonts w:ascii="Times New Roman" w:hAnsi="Times New Roman" w:cs="Times New Roman"/>
          <w:b/>
          <w:color w:val="000000" w:themeColor="text1"/>
          <w:sz w:val="28"/>
          <w:szCs w:val="26"/>
        </w:rPr>
        <w:t xml:space="preserve"> </w:t>
      </w:r>
      <w:r w:rsidR="00741873" w:rsidRPr="008C3335">
        <w:rPr>
          <w:rFonts w:ascii="Times New Roman" w:hAnsi="Times New Roman" w:cs="Times New Roman"/>
          <w:b/>
          <w:color w:val="000000" w:themeColor="text1"/>
          <w:sz w:val="28"/>
          <w:szCs w:val="26"/>
        </w:rPr>
        <w:t xml:space="preserve">TẠI </w:t>
      </w:r>
      <w:r w:rsidR="004577DF" w:rsidRPr="008C3335">
        <w:rPr>
          <w:rFonts w:ascii="Times New Roman" w:hAnsi="Times New Roman" w:cs="Times New Roman"/>
          <w:b/>
          <w:color w:val="000000" w:themeColor="text1"/>
          <w:sz w:val="28"/>
          <w:szCs w:val="26"/>
        </w:rPr>
        <w:t>TRƯỜNG CAO ĐẲNG</w:t>
      </w:r>
      <w:r w:rsidR="00692303" w:rsidRPr="008C3335">
        <w:rPr>
          <w:rFonts w:ascii="Times New Roman" w:hAnsi="Times New Roman" w:cs="Times New Roman"/>
          <w:b/>
          <w:color w:val="000000" w:themeColor="text1"/>
          <w:sz w:val="28"/>
          <w:szCs w:val="26"/>
        </w:rPr>
        <w:t xml:space="preserve"> </w:t>
      </w:r>
      <w:r w:rsidR="000F2C3C">
        <w:rPr>
          <w:rFonts w:ascii="Times New Roman" w:hAnsi="Times New Roman" w:cs="Times New Roman"/>
          <w:b/>
          <w:color w:val="000000" w:themeColor="text1"/>
          <w:sz w:val="28"/>
          <w:szCs w:val="26"/>
        </w:rPr>
        <w:t xml:space="preserve">     </w:t>
      </w:r>
      <w:r w:rsidR="004577DF" w:rsidRPr="008C3335">
        <w:rPr>
          <w:rFonts w:ascii="Times New Roman" w:hAnsi="Times New Roman" w:cs="Times New Roman"/>
          <w:b/>
          <w:color w:val="000000" w:themeColor="text1"/>
          <w:sz w:val="28"/>
          <w:szCs w:val="26"/>
        </w:rPr>
        <w:t xml:space="preserve">LÝ TỰ TRỌNG </w:t>
      </w:r>
      <w:r w:rsidR="00DA536E">
        <w:rPr>
          <w:rFonts w:ascii="Times New Roman" w:hAnsi="Times New Roman" w:cs="Times New Roman"/>
          <w:b/>
          <w:color w:val="000000" w:themeColor="text1"/>
          <w:sz w:val="28"/>
          <w:szCs w:val="26"/>
        </w:rPr>
        <w:t xml:space="preserve"> T</w:t>
      </w:r>
      <w:r w:rsidR="000F2C3C">
        <w:rPr>
          <w:rFonts w:ascii="Times New Roman" w:hAnsi="Times New Roman" w:cs="Times New Roman"/>
          <w:b/>
          <w:color w:val="000000" w:themeColor="text1"/>
          <w:sz w:val="28"/>
          <w:szCs w:val="26"/>
        </w:rPr>
        <w:t xml:space="preserve">HÀNH </w:t>
      </w:r>
      <w:r w:rsidR="00DA536E">
        <w:rPr>
          <w:rFonts w:ascii="Times New Roman" w:hAnsi="Times New Roman" w:cs="Times New Roman"/>
          <w:b/>
          <w:color w:val="000000" w:themeColor="text1"/>
          <w:sz w:val="28"/>
          <w:szCs w:val="26"/>
        </w:rPr>
        <w:t>P</w:t>
      </w:r>
      <w:r w:rsidR="000F2C3C">
        <w:rPr>
          <w:rFonts w:ascii="Times New Roman" w:hAnsi="Times New Roman" w:cs="Times New Roman"/>
          <w:b/>
          <w:color w:val="000000" w:themeColor="text1"/>
          <w:sz w:val="28"/>
          <w:szCs w:val="26"/>
        </w:rPr>
        <w:t>HỐ HỒ CHÍ MINH</w:t>
      </w:r>
    </w:p>
    <w:p w:rsidR="002A2B14" w:rsidRDefault="002A2B14" w:rsidP="004B15F9">
      <w:pPr>
        <w:spacing w:after="0" w:line="240" w:lineRule="auto"/>
        <w:jc w:val="right"/>
        <w:rPr>
          <w:rFonts w:ascii="Times New Roman" w:hAnsi="Times New Roman" w:cs="Times New Roman"/>
          <w:color w:val="000000" w:themeColor="text1"/>
          <w:sz w:val="26"/>
          <w:szCs w:val="26"/>
        </w:rPr>
      </w:pPr>
    </w:p>
    <w:p w:rsidR="006E481E" w:rsidRPr="002F4C54" w:rsidRDefault="006E481E" w:rsidP="004B15F9">
      <w:pPr>
        <w:spacing w:after="0" w:line="240" w:lineRule="auto"/>
        <w:jc w:val="right"/>
        <w:rPr>
          <w:rFonts w:ascii="Times New Roman" w:hAnsi="Times New Roman" w:cs="Times New Roman"/>
          <w:color w:val="000000" w:themeColor="text1"/>
          <w:sz w:val="26"/>
          <w:szCs w:val="26"/>
        </w:rPr>
      </w:pPr>
      <w:r w:rsidRPr="002F4C54">
        <w:rPr>
          <w:rFonts w:ascii="Times New Roman" w:hAnsi="Times New Roman" w:cs="Times New Roman"/>
          <w:color w:val="000000" w:themeColor="text1"/>
          <w:sz w:val="26"/>
          <w:szCs w:val="26"/>
        </w:rPr>
        <w:t>Huỳnh Thị Mai</w:t>
      </w:r>
    </w:p>
    <w:p w:rsidR="006E481E" w:rsidRPr="002F4C54" w:rsidRDefault="006E481E" w:rsidP="004B15F9">
      <w:pPr>
        <w:spacing w:after="0" w:line="240" w:lineRule="auto"/>
        <w:jc w:val="right"/>
        <w:rPr>
          <w:rFonts w:ascii="Times New Roman" w:hAnsi="Times New Roman" w:cs="Times New Roman"/>
          <w:color w:val="000000" w:themeColor="text1"/>
          <w:sz w:val="26"/>
          <w:szCs w:val="26"/>
        </w:rPr>
      </w:pPr>
      <w:r w:rsidRPr="002F4C54">
        <w:rPr>
          <w:rFonts w:ascii="Times New Roman" w:hAnsi="Times New Roman" w:cs="Times New Roman"/>
          <w:color w:val="000000" w:themeColor="text1"/>
          <w:sz w:val="26"/>
          <w:szCs w:val="26"/>
        </w:rPr>
        <w:t xml:space="preserve">Phòng </w:t>
      </w:r>
      <w:r w:rsidR="004D459A" w:rsidRPr="002F4C54">
        <w:rPr>
          <w:rFonts w:ascii="Times New Roman" w:hAnsi="Times New Roman" w:cs="Times New Roman"/>
          <w:color w:val="000000" w:themeColor="text1"/>
          <w:sz w:val="26"/>
          <w:szCs w:val="26"/>
        </w:rPr>
        <w:t>Tuyển Sinh</w:t>
      </w:r>
      <w:r w:rsidR="004B15F9">
        <w:rPr>
          <w:rFonts w:ascii="Times New Roman" w:hAnsi="Times New Roman" w:cs="Times New Roman"/>
          <w:color w:val="000000" w:themeColor="text1"/>
          <w:sz w:val="26"/>
          <w:szCs w:val="26"/>
        </w:rPr>
        <w:t xml:space="preserve"> -  Đ</w:t>
      </w:r>
      <w:r w:rsidRPr="002F4C54">
        <w:rPr>
          <w:rFonts w:ascii="Times New Roman" w:hAnsi="Times New Roman" w:cs="Times New Roman"/>
          <w:color w:val="000000" w:themeColor="text1"/>
          <w:sz w:val="26"/>
          <w:szCs w:val="26"/>
        </w:rPr>
        <w:t xml:space="preserve">ào tạo </w:t>
      </w:r>
    </w:p>
    <w:p w:rsidR="00070E5B" w:rsidRPr="002F4C54" w:rsidRDefault="00070E5B" w:rsidP="00F94A13">
      <w:pPr>
        <w:spacing w:before="60" w:after="0" w:line="264" w:lineRule="auto"/>
        <w:jc w:val="both"/>
        <w:rPr>
          <w:rFonts w:ascii="Times New Roman" w:hAnsi="Times New Roman" w:cs="Times New Roman"/>
          <w:b/>
          <w:sz w:val="26"/>
          <w:szCs w:val="26"/>
        </w:rPr>
      </w:pPr>
      <w:r w:rsidRPr="002F4C54">
        <w:rPr>
          <w:rFonts w:ascii="Times New Roman" w:hAnsi="Times New Roman" w:cs="Times New Roman"/>
          <w:b/>
          <w:sz w:val="26"/>
          <w:szCs w:val="26"/>
        </w:rPr>
        <w:t>Tóm tắt</w:t>
      </w:r>
    </w:p>
    <w:p w:rsidR="00070E5B" w:rsidRPr="002F4C54" w:rsidRDefault="00070E5B" w:rsidP="00F94A13">
      <w:pPr>
        <w:spacing w:before="60" w:after="0" w:line="264" w:lineRule="auto"/>
        <w:jc w:val="both"/>
        <w:rPr>
          <w:rFonts w:ascii="Times New Roman" w:hAnsi="Times New Roman" w:cs="Times New Roman"/>
          <w:i/>
          <w:sz w:val="26"/>
          <w:szCs w:val="26"/>
        </w:rPr>
      </w:pPr>
      <w:r w:rsidRPr="002F4C54">
        <w:rPr>
          <w:rFonts w:ascii="Times New Roman" w:hAnsi="Times New Roman" w:cs="Times New Roman"/>
          <w:i/>
          <w:sz w:val="26"/>
          <w:szCs w:val="26"/>
        </w:rPr>
        <w:t>Cuộc cách mạng công ngh</w:t>
      </w:r>
      <w:r w:rsidR="00803F8E" w:rsidRPr="002F4C54">
        <w:rPr>
          <w:rFonts w:ascii="Times New Roman" w:hAnsi="Times New Roman" w:cs="Times New Roman"/>
          <w:i/>
          <w:sz w:val="26"/>
          <w:szCs w:val="26"/>
        </w:rPr>
        <w:t>i</w:t>
      </w:r>
      <w:r w:rsidRPr="002F4C54">
        <w:rPr>
          <w:rFonts w:ascii="Times New Roman" w:hAnsi="Times New Roman" w:cs="Times New Roman"/>
          <w:i/>
          <w:sz w:val="26"/>
          <w:szCs w:val="26"/>
        </w:rPr>
        <w:t xml:space="preserve">ệp 4.0 </w:t>
      </w:r>
      <w:r w:rsidR="00146C0F" w:rsidRPr="002F4C54">
        <w:rPr>
          <w:rFonts w:ascii="Times New Roman" w:hAnsi="Times New Roman" w:cs="Times New Roman"/>
          <w:i/>
          <w:sz w:val="26"/>
          <w:szCs w:val="26"/>
        </w:rPr>
        <w:t xml:space="preserve">mang lại nhiều </w:t>
      </w:r>
      <w:r w:rsidR="00E35E9A" w:rsidRPr="002F4C54">
        <w:rPr>
          <w:rFonts w:ascii="Times New Roman" w:hAnsi="Times New Roman" w:cs="Times New Roman"/>
          <w:i/>
          <w:sz w:val="26"/>
          <w:szCs w:val="26"/>
        </w:rPr>
        <w:t>cơ hội cũng như thách thức đối nền kinh tế Việt Nam nói chung, thị trường lao động nói riêng, đặc biệt là lĩnh vực giáo dục. Sinh viên trong thời đại 4.0 đòi hỏi sự thay đổi toàn diện từ tư duy nhận thức đến hành độ</w:t>
      </w:r>
      <w:r w:rsidR="00566ED8" w:rsidRPr="002F4C54">
        <w:rPr>
          <w:rFonts w:ascii="Times New Roman" w:hAnsi="Times New Roman" w:cs="Times New Roman"/>
          <w:i/>
          <w:sz w:val="26"/>
          <w:szCs w:val="26"/>
        </w:rPr>
        <w:t>ng và họ phải</w:t>
      </w:r>
      <w:r w:rsidR="00E35E9A" w:rsidRPr="002F4C54">
        <w:rPr>
          <w:rFonts w:ascii="Times New Roman" w:hAnsi="Times New Roman" w:cs="Times New Roman"/>
          <w:i/>
          <w:sz w:val="26"/>
          <w:szCs w:val="26"/>
        </w:rPr>
        <w:t xml:space="preserve"> </w:t>
      </w:r>
      <w:r w:rsidR="00A145D9" w:rsidRPr="002F4C54">
        <w:rPr>
          <w:rFonts w:ascii="Times New Roman" w:hAnsi="Times New Roman" w:cs="Times New Roman"/>
          <w:i/>
          <w:sz w:val="26"/>
          <w:szCs w:val="26"/>
        </w:rPr>
        <w:t xml:space="preserve">thường xuyên thay đổi và phát triển không ngừng </w:t>
      </w:r>
      <w:r w:rsidR="00E35E9A" w:rsidRPr="002F4C54">
        <w:rPr>
          <w:rFonts w:ascii="Times New Roman" w:hAnsi="Times New Roman" w:cs="Times New Roman"/>
          <w:i/>
          <w:sz w:val="26"/>
          <w:szCs w:val="26"/>
        </w:rPr>
        <w:t>từ đó thích nghi với môi trường làm việc. Để làm được việc này ngoài việc được trang bị những kiến thức kỹ năng chuyên môn nghề nghiệp, các cơ sở giáo dục cần gắn kỹ năng mềm vào chương trình đào tạo</w:t>
      </w:r>
      <w:r w:rsidR="00240A2D" w:rsidRPr="002F4C54">
        <w:rPr>
          <w:rFonts w:ascii="Times New Roman" w:hAnsi="Times New Roman" w:cs="Times New Roman"/>
          <w:i/>
          <w:sz w:val="26"/>
          <w:szCs w:val="26"/>
        </w:rPr>
        <w:t xml:space="preserve">, đây là một </w:t>
      </w:r>
      <w:r w:rsidR="00EC2FCA" w:rsidRPr="002F4C54">
        <w:rPr>
          <w:rFonts w:ascii="Times New Roman" w:hAnsi="Times New Roman" w:cs="Times New Roman"/>
          <w:i/>
          <w:sz w:val="26"/>
          <w:szCs w:val="26"/>
        </w:rPr>
        <w:t xml:space="preserve">việc làm hết sức cần thiết trong </w:t>
      </w:r>
      <w:r w:rsidR="00240A2D" w:rsidRPr="002F4C54">
        <w:rPr>
          <w:rFonts w:ascii="Times New Roman" w:hAnsi="Times New Roman" w:cs="Times New Roman"/>
          <w:i/>
          <w:sz w:val="26"/>
          <w:szCs w:val="26"/>
        </w:rPr>
        <w:t>thời kỳ</w:t>
      </w:r>
      <w:r w:rsidR="00EC2FCA" w:rsidRPr="002F4C54">
        <w:rPr>
          <w:rFonts w:ascii="Times New Roman" w:hAnsi="Times New Roman" w:cs="Times New Roman"/>
          <w:i/>
          <w:sz w:val="26"/>
          <w:szCs w:val="26"/>
        </w:rPr>
        <w:t xml:space="preserve"> hội nhập của cuộc cách mạng công nghiệp 4.0. </w:t>
      </w:r>
      <w:r w:rsidR="00132EFB" w:rsidRPr="002F4C54">
        <w:rPr>
          <w:rFonts w:ascii="Times New Roman" w:hAnsi="Times New Roman" w:cs="Times New Roman"/>
          <w:i/>
          <w:sz w:val="26"/>
          <w:szCs w:val="26"/>
        </w:rPr>
        <w:t xml:space="preserve">Bài viết </w:t>
      </w:r>
      <w:r w:rsidR="00240A2D" w:rsidRPr="002F4C54">
        <w:rPr>
          <w:rFonts w:ascii="Times New Roman" w:hAnsi="Times New Roman" w:cs="Times New Roman"/>
          <w:i/>
          <w:sz w:val="26"/>
          <w:szCs w:val="26"/>
        </w:rPr>
        <w:t xml:space="preserve">này </w:t>
      </w:r>
      <w:r w:rsidR="00384F7C" w:rsidRPr="002F4C54">
        <w:rPr>
          <w:rFonts w:ascii="Times New Roman" w:hAnsi="Times New Roman" w:cs="Times New Roman"/>
          <w:i/>
          <w:sz w:val="26"/>
          <w:szCs w:val="26"/>
        </w:rPr>
        <w:t xml:space="preserve">đề cập đến </w:t>
      </w:r>
      <w:r w:rsidR="00EC2FCA" w:rsidRPr="002F4C54">
        <w:rPr>
          <w:rFonts w:ascii="Times New Roman" w:hAnsi="Times New Roman" w:cs="Times New Roman"/>
          <w:i/>
          <w:sz w:val="26"/>
          <w:szCs w:val="26"/>
        </w:rPr>
        <w:t xml:space="preserve">việc gắn kỹ năng mềm vào chương trình đào tạo </w:t>
      </w:r>
      <w:r w:rsidR="00803F8E" w:rsidRPr="002F4C54">
        <w:rPr>
          <w:rFonts w:ascii="Times New Roman" w:hAnsi="Times New Roman" w:cs="Times New Roman"/>
          <w:i/>
          <w:sz w:val="26"/>
          <w:szCs w:val="26"/>
        </w:rPr>
        <w:t xml:space="preserve">tại </w:t>
      </w:r>
      <w:r w:rsidR="00DA536E">
        <w:rPr>
          <w:rFonts w:ascii="Times New Roman" w:hAnsi="Times New Roman" w:cs="Times New Roman"/>
          <w:i/>
          <w:sz w:val="26"/>
          <w:szCs w:val="26"/>
        </w:rPr>
        <w:t>T</w:t>
      </w:r>
      <w:r w:rsidR="00384F7C" w:rsidRPr="002F4C54">
        <w:rPr>
          <w:rFonts w:ascii="Times New Roman" w:hAnsi="Times New Roman" w:cs="Times New Roman"/>
          <w:i/>
          <w:sz w:val="26"/>
          <w:szCs w:val="26"/>
        </w:rPr>
        <w:t>rườ</w:t>
      </w:r>
      <w:r w:rsidR="00DA536E">
        <w:rPr>
          <w:rFonts w:ascii="Times New Roman" w:hAnsi="Times New Roman" w:cs="Times New Roman"/>
          <w:i/>
          <w:sz w:val="26"/>
          <w:szCs w:val="26"/>
        </w:rPr>
        <w:t>ng C</w:t>
      </w:r>
      <w:r w:rsidR="00384F7C" w:rsidRPr="002F4C54">
        <w:rPr>
          <w:rFonts w:ascii="Times New Roman" w:hAnsi="Times New Roman" w:cs="Times New Roman"/>
          <w:i/>
          <w:sz w:val="26"/>
          <w:szCs w:val="26"/>
        </w:rPr>
        <w:t>ao đẳng Lý Tự Trọng</w:t>
      </w:r>
      <w:r w:rsidR="00DA536E">
        <w:rPr>
          <w:rFonts w:ascii="Times New Roman" w:hAnsi="Times New Roman" w:cs="Times New Roman"/>
          <w:i/>
          <w:sz w:val="26"/>
          <w:szCs w:val="26"/>
        </w:rPr>
        <w:t xml:space="preserve"> Thành phố Hồ Chí Minh </w:t>
      </w:r>
      <w:r w:rsidR="00384F7C" w:rsidRPr="002F4C54">
        <w:rPr>
          <w:rFonts w:ascii="Times New Roman" w:hAnsi="Times New Roman" w:cs="Times New Roman"/>
          <w:i/>
          <w:sz w:val="26"/>
          <w:szCs w:val="26"/>
        </w:rPr>
        <w:t xml:space="preserve">trong </w:t>
      </w:r>
      <w:r w:rsidR="00240A2D" w:rsidRPr="002F4C54">
        <w:rPr>
          <w:rFonts w:ascii="Times New Roman" w:hAnsi="Times New Roman" w:cs="Times New Roman"/>
          <w:i/>
          <w:sz w:val="26"/>
          <w:szCs w:val="26"/>
        </w:rPr>
        <w:t xml:space="preserve">thời kỳ hội nhập vào </w:t>
      </w:r>
      <w:r w:rsidR="00384F7C" w:rsidRPr="002F4C54">
        <w:rPr>
          <w:rFonts w:ascii="Times New Roman" w:hAnsi="Times New Roman" w:cs="Times New Roman"/>
          <w:i/>
          <w:sz w:val="26"/>
          <w:szCs w:val="26"/>
        </w:rPr>
        <w:t>cuộc CMCN 4.0</w:t>
      </w:r>
      <w:r w:rsidR="00EC2FCA" w:rsidRPr="002F4C54">
        <w:rPr>
          <w:rFonts w:ascii="Times New Roman" w:hAnsi="Times New Roman" w:cs="Times New Roman"/>
          <w:i/>
          <w:sz w:val="26"/>
          <w:szCs w:val="26"/>
        </w:rPr>
        <w:t xml:space="preserve"> và kiến nghị một số giải pháp để nâng cao nhận thức về kỹ năng mềm của sinh viên tạ</w:t>
      </w:r>
      <w:r w:rsidR="00393DED" w:rsidRPr="002F4C54">
        <w:rPr>
          <w:rFonts w:ascii="Times New Roman" w:hAnsi="Times New Roman" w:cs="Times New Roman"/>
          <w:i/>
          <w:sz w:val="26"/>
          <w:szCs w:val="26"/>
        </w:rPr>
        <w:t>i</w:t>
      </w:r>
      <w:r w:rsidR="00EC2FCA" w:rsidRPr="002F4C54">
        <w:rPr>
          <w:rFonts w:ascii="Times New Roman" w:hAnsi="Times New Roman" w:cs="Times New Roman"/>
          <w:i/>
          <w:sz w:val="26"/>
          <w:szCs w:val="26"/>
        </w:rPr>
        <w:t xml:space="preserve"> trường.</w:t>
      </w:r>
    </w:p>
    <w:p w:rsidR="00384F7C" w:rsidRPr="00DA536E" w:rsidRDefault="00384F7C" w:rsidP="00F94A13">
      <w:pPr>
        <w:spacing w:before="60" w:after="0" w:line="264" w:lineRule="auto"/>
        <w:jc w:val="both"/>
        <w:rPr>
          <w:rFonts w:ascii="Times New Roman" w:hAnsi="Times New Roman" w:cs="Times New Roman"/>
          <w:i/>
          <w:sz w:val="26"/>
          <w:szCs w:val="26"/>
        </w:rPr>
      </w:pPr>
      <w:r w:rsidRPr="00DA536E">
        <w:rPr>
          <w:rFonts w:ascii="Times New Roman" w:hAnsi="Times New Roman" w:cs="Times New Roman"/>
          <w:i/>
          <w:sz w:val="26"/>
          <w:szCs w:val="26"/>
        </w:rPr>
        <w:t>Từ khóa: Trườ</w:t>
      </w:r>
      <w:r w:rsidR="003738E1" w:rsidRPr="00DA536E">
        <w:rPr>
          <w:rFonts w:ascii="Times New Roman" w:hAnsi="Times New Roman" w:cs="Times New Roman"/>
          <w:i/>
          <w:sz w:val="26"/>
          <w:szCs w:val="26"/>
        </w:rPr>
        <w:t>ng C</w:t>
      </w:r>
      <w:r w:rsidRPr="00DA536E">
        <w:rPr>
          <w:rFonts w:ascii="Times New Roman" w:hAnsi="Times New Roman" w:cs="Times New Roman"/>
          <w:i/>
          <w:sz w:val="26"/>
          <w:szCs w:val="26"/>
        </w:rPr>
        <w:t>ao đẳng Lý Tự Trọng</w:t>
      </w:r>
      <w:r w:rsidR="00DA536E" w:rsidRPr="00DA536E">
        <w:rPr>
          <w:rFonts w:ascii="Times New Roman" w:hAnsi="Times New Roman" w:cs="Times New Roman"/>
          <w:i/>
          <w:sz w:val="26"/>
          <w:szCs w:val="26"/>
        </w:rPr>
        <w:t xml:space="preserve"> </w:t>
      </w:r>
      <w:r w:rsidR="00DA536E" w:rsidRPr="00DA536E">
        <w:rPr>
          <w:rFonts w:ascii="Times New Roman" w:hAnsi="Times New Roman" w:cs="Times New Roman"/>
          <w:i/>
          <w:color w:val="000000" w:themeColor="text1"/>
          <w:sz w:val="26"/>
          <w:szCs w:val="26"/>
        </w:rPr>
        <w:t>Thành phố Hồ Chí Minh</w:t>
      </w:r>
      <w:r w:rsidRPr="00DA536E">
        <w:rPr>
          <w:rFonts w:ascii="Times New Roman" w:hAnsi="Times New Roman" w:cs="Times New Roman"/>
          <w:i/>
          <w:sz w:val="26"/>
          <w:szCs w:val="26"/>
        </w:rPr>
        <w:t>, kỹ năng</w:t>
      </w:r>
      <w:r w:rsidR="009801C8" w:rsidRPr="00DA536E">
        <w:rPr>
          <w:rFonts w:ascii="Times New Roman" w:hAnsi="Times New Roman" w:cs="Times New Roman"/>
          <w:i/>
          <w:sz w:val="26"/>
          <w:szCs w:val="26"/>
        </w:rPr>
        <w:t xml:space="preserve"> mềm</w:t>
      </w:r>
      <w:r w:rsidRPr="00DA536E">
        <w:rPr>
          <w:rFonts w:ascii="Times New Roman" w:hAnsi="Times New Roman" w:cs="Times New Roman"/>
          <w:i/>
          <w:sz w:val="26"/>
          <w:szCs w:val="26"/>
        </w:rPr>
        <w:t xml:space="preserve">, </w:t>
      </w:r>
      <w:r w:rsidR="009801C8" w:rsidRPr="00DA536E">
        <w:rPr>
          <w:rFonts w:ascii="Times New Roman" w:hAnsi="Times New Roman" w:cs="Times New Roman"/>
          <w:i/>
          <w:sz w:val="26"/>
          <w:szCs w:val="26"/>
        </w:rPr>
        <w:t xml:space="preserve">chương trình đào tạo, </w:t>
      </w:r>
      <w:r w:rsidRPr="00DA536E">
        <w:rPr>
          <w:rFonts w:ascii="Times New Roman" w:hAnsi="Times New Roman" w:cs="Times New Roman"/>
          <w:i/>
          <w:sz w:val="26"/>
          <w:szCs w:val="26"/>
        </w:rPr>
        <w:t>CMCN 4.0</w:t>
      </w:r>
      <w:r w:rsidR="009801C8" w:rsidRPr="00DA536E">
        <w:rPr>
          <w:rFonts w:ascii="Times New Roman" w:hAnsi="Times New Roman" w:cs="Times New Roman"/>
          <w:i/>
          <w:sz w:val="26"/>
          <w:szCs w:val="26"/>
        </w:rPr>
        <w:t>.</w:t>
      </w:r>
    </w:p>
    <w:p w:rsidR="00384F7C" w:rsidRPr="002F4C54" w:rsidRDefault="00384F7C" w:rsidP="00F94A13">
      <w:pPr>
        <w:spacing w:before="60" w:after="0" w:line="264" w:lineRule="auto"/>
        <w:jc w:val="both"/>
        <w:rPr>
          <w:rFonts w:ascii="Times New Roman" w:hAnsi="Times New Roman" w:cs="Times New Roman"/>
          <w:b/>
          <w:sz w:val="26"/>
          <w:szCs w:val="26"/>
        </w:rPr>
      </w:pPr>
      <w:r w:rsidRPr="002F4C54">
        <w:rPr>
          <w:rFonts w:ascii="Times New Roman" w:hAnsi="Times New Roman" w:cs="Times New Roman"/>
          <w:b/>
          <w:sz w:val="26"/>
          <w:szCs w:val="26"/>
        </w:rPr>
        <w:t>Abstract</w:t>
      </w:r>
    </w:p>
    <w:p w:rsidR="00DE339A" w:rsidRPr="002F4C54" w:rsidRDefault="00DE339A" w:rsidP="00F94A13">
      <w:pPr>
        <w:spacing w:before="60" w:after="0" w:line="264" w:lineRule="auto"/>
        <w:jc w:val="both"/>
        <w:rPr>
          <w:rStyle w:val="mceitemhidden"/>
          <w:rFonts w:ascii="Times New Roman" w:hAnsi="Times New Roman" w:cs="Times New Roman"/>
          <w:i/>
          <w:iCs/>
          <w:color w:val="000000" w:themeColor="text1"/>
          <w:sz w:val="26"/>
          <w:szCs w:val="26"/>
          <w:shd w:val="clear" w:color="auto" w:fill="FFFFFF"/>
        </w:rPr>
      </w:pPr>
      <w:r w:rsidRPr="002F4C54">
        <w:rPr>
          <w:rStyle w:val="mceitemhidden"/>
          <w:rFonts w:ascii="Times New Roman" w:hAnsi="Times New Roman" w:cs="Times New Roman"/>
          <w:i/>
          <w:iCs/>
          <w:color w:val="000000" w:themeColor="text1"/>
          <w:sz w:val="26"/>
          <w:szCs w:val="26"/>
          <w:shd w:val="clear" w:color="auto" w:fill="FFFFFF"/>
        </w:rPr>
        <w:t>The Fourth Industrial Revolution (4.0) has brought opportunities as well as challenges with Vietnam economics in general, workforce market in particular, and especially in the field of education. Students in the Fourth Industrial Revolution </w:t>
      </w:r>
      <w:r w:rsidRPr="002F4C54">
        <w:rPr>
          <w:rStyle w:val="hiddengrammarerror"/>
          <w:rFonts w:ascii="Times New Roman" w:hAnsi="Times New Roman" w:cs="Times New Roman"/>
          <w:i/>
          <w:iCs/>
          <w:color w:val="000000" w:themeColor="text1"/>
          <w:sz w:val="26"/>
          <w:szCs w:val="26"/>
          <w:shd w:val="clear" w:color="auto" w:fill="FFFFFF"/>
        </w:rPr>
        <w:t>are required</w:t>
      </w:r>
      <w:r w:rsidRPr="002F4C54">
        <w:rPr>
          <w:rStyle w:val="mceitemhidden"/>
          <w:rFonts w:ascii="Times New Roman" w:hAnsi="Times New Roman" w:cs="Times New Roman"/>
          <w:i/>
          <w:iCs/>
          <w:color w:val="000000" w:themeColor="text1"/>
          <w:sz w:val="26"/>
          <w:szCs w:val="26"/>
          <w:shd w:val="clear" w:color="auto" w:fill="FFFFFF"/>
        </w:rPr>
        <w:t> to change entirely from the thoughts to actions. They must always change and develop ceaselessly, which leads adaptability in working environment later. To gain the above goal, not only are students equipped with professional knowledge but also added soft skills in curriculum. This is a crucial thing in the integrated process. This article mentions building the curricula joined the soft skills for students of Ly Tu </w:t>
      </w:r>
      <w:r w:rsidRPr="002F4C54">
        <w:rPr>
          <w:rStyle w:val="hiddenspellerror"/>
          <w:rFonts w:ascii="Times New Roman" w:hAnsi="Times New Roman" w:cs="Times New Roman"/>
          <w:i/>
          <w:iCs/>
          <w:color w:val="000000" w:themeColor="text1"/>
          <w:sz w:val="26"/>
          <w:szCs w:val="26"/>
          <w:shd w:val="clear" w:color="auto" w:fill="FFFFFF"/>
        </w:rPr>
        <w:t>Trong</w:t>
      </w:r>
      <w:r w:rsidRPr="002F4C54">
        <w:rPr>
          <w:rStyle w:val="mceitemhidden"/>
          <w:rFonts w:ascii="Times New Roman" w:hAnsi="Times New Roman" w:cs="Times New Roman"/>
          <w:i/>
          <w:iCs/>
          <w:color w:val="000000" w:themeColor="text1"/>
          <w:sz w:val="26"/>
          <w:szCs w:val="26"/>
          <w:shd w:val="clear" w:color="auto" w:fill="FFFFFF"/>
        </w:rPr>
        <w:t> College according to the way of approaching the Fourth Industrial Revolution.</w:t>
      </w:r>
    </w:p>
    <w:p w:rsidR="00DE339A" w:rsidRPr="002F4C54" w:rsidRDefault="00DE339A" w:rsidP="00F94A13">
      <w:pPr>
        <w:spacing w:before="60" w:after="0" w:line="264" w:lineRule="auto"/>
        <w:jc w:val="both"/>
        <w:rPr>
          <w:rFonts w:ascii="Times New Roman" w:hAnsi="Times New Roman" w:cs="Times New Roman"/>
          <w:i/>
          <w:sz w:val="26"/>
          <w:szCs w:val="26"/>
        </w:rPr>
      </w:pPr>
      <w:r w:rsidRPr="002F4C54">
        <w:rPr>
          <w:rFonts w:ascii="Times New Roman" w:hAnsi="Times New Roman" w:cs="Times New Roman"/>
          <w:i/>
          <w:sz w:val="26"/>
          <w:szCs w:val="26"/>
        </w:rPr>
        <w:t>Key words: Ly Tu Trong College, soft skills, curriculum, the fourth industrial revolution 4.0</w:t>
      </w:r>
    </w:p>
    <w:p w:rsidR="004704F9" w:rsidRPr="00677050" w:rsidRDefault="005C1BC8"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Mở đầu</w:t>
      </w:r>
    </w:p>
    <w:p w:rsidR="00A95178" w:rsidRPr="0055552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555528">
        <w:rPr>
          <w:rFonts w:eastAsiaTheme="minorHAnsi"/>
          <w:sz w:val="26"/>
          <w:szCs w:val="26"/>
        </w:rPr>
        <w:t>Cách mạng công nghiệp 4.0 là nền tảng là internet kết nối mọi vật (Internet of Things, viết tắt là IoT) dựa trên sự phát triển bậc cao của công nghệ thông tin truyền thông. Đây là sự kết hợp giữa công nghệ thế giới thực, thế giới ảo và thế giới sinh vật cho phép thông tin, kiến thức của nhân loại thường xuyên đưa lên “mây” cho bất cứ mọi người tra cứu.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Tiến bộ công nghệ 4.0 đã làm thay đổi bức tranh của thị trường lao động: lao động giản đơn đã có robot đảm nhiệm, thị trường chủ yếu chỉ cần những việc đòi hỏi lao động sáng tạo ở trình độ cao.</w:t>
      </w:r>
    </w:p>
    <w:p w:rsidR="00A95178" w:rsidRP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Với sự thay đổi nhanh chóng của công nghệ trong cuộc CMCN 4.0, các cơ sở giáo dục đào tạo cho người học những kỹ năng và kiến thức cơ bản lẫn tư duy sáng tạ</w:t>
      </w:r>
      <w:r w:rsidR="004C6CDD">
        <w:rPr>
          <w:rFonts w:eastAsiaTheme="minorHAnsi"/>
          <w:sz w:val="26"/>
          <w:szCs w:val="26"/>
        </w:rPr>
        <w:t>o, khả năng thích nghi khi công việc thay đổi liên tục để tránh nguy cơ đào thải.</w:t>
      </w:r>
    </w:p>
    <w:p w:rsidR="001B64D7" w:rsidRPr="003A7500"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3A7500">
        <w:rPr>
          <w:rFonts w:eastAsiaTheme="minorHAnsi"/>
          <w:sz w:val="26"/>
          <w:szCs w:val="26"/>
        </w:rPr>
        <w:lastRenderedPageBreak/>
        <w:t>Để đáp ứng nhu cầu nhân lực cho nền công nghiệp mới và đ</w:t>
      </w:r>
      <w:r w:rsidR="00A737A6" w:rsidRPr="003A7500">
        <w:rPr>
          <w:rFonts w:eastAsiaTheme="minorHAnsi"/>
          <w:sz w:val="26"/>
          <w:szCs w:val="26"/>
        </w:rPr>
        <w:t>ồ</w:t>
      </w:r>
      <w:r w:rsidRPr="003A7500">
        <w:rPr>
          <w:rFonts w:eastAsiaTheme="minorHAnsi"/>
          <w:sz w:val="26"/>
          <w:szCs w:val="26"/>
        </w:rPr>
        <w:t>ng thời t</w:t>
      </w:r>
      <w:r w:rsidR="00A737A6" w:rsidRPr="003A7500">
        <w:rPr>
          <w:rFonts w:eastAsiaTheme="minorHAnsi"/>
          <w:sz w:val="26"/>
          <w:szCs w:val="26"/>
        </w:rPr>
        <w:t>ậ</w:t>
      </w:r>
      <w:r w:rsidRPr="003A7500">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8C3335" w:rsidRDefault="00B82EEF" w:rsidP="00F94A13">
      <w:pPr>
        <w:pStyle w:val="NormalWeb"/>
        <w:shd w:val="clear" w:color="auto" w:fill="FFFFFF"/>
        <w:spacing w:before="60" w:beforeAutospacing="0" w:after="0" w:afterAutospacing="0" w:line="264" w:lineRule="auto"/>
        <w:ind w:firstLine="284"/>
        <w:jc w:val="both"/>
        <w:rPr>
          <w:rFonts w:eastAsiaTheme="minorHAnsi"/>
          <w:color w:val="000000" w:themeColor="text1"/>
          <w:sz w:val="26"/>
          <w:szCs w:val="26"/>
        </w:rPr>
      </w:pPr>
      <w:r w:rsidRPr="008C3335">
        <w:rPr>
          <w:rFonts w:eastAsiaTheme="minorHAnsi"/>
          <w:color w:val="000000" w:themeColor="text1"/>
          <w:sz w:val="26"/>
          <w:szCs w:val="26"/>
        </w:rPr>
        <w:t>Trong bài viết này</w:t>
      </w:r>
      <w:r w:rsidR="00A737A6" w:rsidRPr="008C3335">
        <w:rPr>
          <w:rFonts w:eastAsiaTheme="minorHAnsi"/>
          <w:color w:val="000000" w:themeColor="text1"/>
          <w:sz w:val="26"/>
          <w:szCs w:val="26"/>
        </w:rPr>
        <w:t xml:space="preserve">, </w:t>
      </w:r>
      <w:r w:rsidRPr="008C3335">
        <w:rPr>
          <w:rFonts w:eastAsiaTheme="minorHAnsi"/>
          <w:color w:val="000000" w:themeColor="text1"/>
          <w:sz w:val="26"/>
          <w:szCs w:val="26"/>
        </w:rPr>
        <w:t>hai vấn đề chính</w:t>
      </w:r>
      <w:r w:rsidR="00A737A6" w:rsidRPr="008C3335">
        <w:rPr>
          <w:rFonts w:eastAsiaTheme="minorHAnsi"/>
          <w:color w:val="000000" w:themeColor="text1"/>
          <w:sz w:val="26"/>
          <w:szCs w:val="26"/>
        </w:rPr>
        <w:t xml:space="preserve"> được nêu lên, </w:t>
      </w:r>
      <w:r w:rsidRPr="008C3335">
        <w:rPr>
          <w:rFonts w:eastAsiaTheme="minorHAnsi"/>
          <w:color w:val="000000" w:themeColor="text1"/>
          <w:sz w:val="26"/>
          <w:szCs w:val="26"/>
        </w:rPr>
        <w:t xml:space="preserve">đó là </w:t>
      </w:r>
      <w:r w:rsidR="008D01D9" w:rsidRPr="008C3335">
        <w:rPr>
          <w:rFonts w:eastAsiaTheme="minorHAnsi"/>
          <w:color w:val="000000" w:themeColor="text1"/>
          <w:sz w:val="26"/>
          <w:szCs w:val="26"/>
        </w:rPr>
        <w:t xml:space="preserve">các kỹ năng mềm thiết yếu nào </w:t>
      </w:r>
      <w:r w:rsidR="00664D81" w:rsidRPr="008C3335">
        <w:rPr>
          <w:rFonts w:eastAsiaTheme="minorHAnsi"/>
          <w:color w:val="000000" w:themeColor="text1"/>
          <w:sz w:val="26"/>
          <w:szCs w:val="26"/>
        </w:rPr>
        <w:t xml:space="preserve">để </w:t>
      </w:r>
      <w:r w:rsidR="00121969" w:rsidRPr="008C3335">
        <w:rPr>
          <w:rFonts w:eastAsiaTheme="minorHAnsi"/>
          <w:color w:val="000000" w:themeColor="text1"/>
          <w:sz w:val="26"/>
          <w:szCs w:val="26"/>
        </w:rPr>
        <w:t>gắn vào chương trình đào tạo</w:t>
      </w:r>
      <w:r w:rsidR="004577DF" w:rsidRPr="008C3335">
        <w:rPr>
          <w:rFonts w:eastAsiaTheme="minorHAnsi"/>
          <w:color w:val="000000" w:themeColor="text1"/>
          <w:sz w:val="26"/>
          <w:szCs w:val="26"/>
        </w:rPr>
        <w:t xml:space="preserve"> </w:t>
      </w:r>
      <w:r w:rsidRPr="008C3335">
        <w:rPr>
          <w:rFonts w:eastAsiaTheme="minorHAnsi"/>
          <w:color w:val="000000" w:themeColor="text1"/>
          <w:sz w:val="26"/>
          <w:szCs w:val="26"/>
        </w:rPr>
        <w:t>cho</w:t>
      </w:r>
      <w:r w:rsidR="004577DF" w:rsidRPr="008C3335">
        <w:rPr>
          <w:rFonts w:eastAsiaTheme="minorHAnsi"/>
          <w:color w:val="000000" w:themeColor="text1"/>
          <w:sz w:val="26"/>
          <w:szCs w:val="26"/>
        </w:rPr>
        <w:t xml:space="preserve"> sinh viên </w:t>
      </w:r>
      <w:r w:rsidR="008D01D9" w:rsidRPr="008C3335">
        <w:rPr>
          <w:rFonts w:eastAsiaTheme="minorHAnsi"/>
          <w:color w:val="000000" w:themeColor="text1"/>
          <w:sz w:val="26"/>
          <w:szCs w:val="26"/>
        </w:rPr>
        <w:t xml:space="preserve">của </w:t>
      </w:r>
      <w:r w:rsidR="004577DF" w:rsidRPr="008C3335">
        <w:rPr>
          <w:rFonts w:eastAsiaTheme="minorHAnsi"/>
          <w:color w:val="000000" w:themeColor="text1"/>
          <w:sz w:val="26"/>
          <w:szCs w:val="26"/>
        </w:rPr>
        <w:t>Trường Cao đẳng Lý Tự Trọng</w:t>
      </w:r>
      <w:r w:rsidR="008604D7">
        <w:rPr>
          <w:rFonts w:eastAsiaTheme="minorHAnsi"/>
          <w:color w:val="000000" w:themeColor="text1"/>
          <w:sz w:val="26"/>
          <w:szCs w:val="26"/>
        </w:rPr>
        <w:t xml:space="preserve"> Thành phố Hồ Chí Minh</w:t>
      </w:r>
      <w:r w:rsidR="008D01D9" w:rsidRPr="008C3335">
        <w:rPr>
          <w:rFonts w:eastAsiaTheme="minorHAnsi"/>
          <w:color w:val="000000" w:themeColor="text1"/>
          <w:sz w:val="26"/>
          <w:szCs w:val="26"/>
        </w:rPr>
        <w:t>.</w:t>
      </w:r>
    </w:p>
    <w:p w:rsidR="003E40EB" w:rsidRPr="003E40EB" w:rsidRDefault="003E40EB" w:rsidP="003E40EB">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3E40EB">
        <w:rPr>
          <w:rFonts w:ascii="Times New Roman" w:hAnsi="Times New Roman" w:cs="Times New Roman"/>
          <w:b/>
          <w:sz w:val="26"/>
          <w:szCs w:val="26"/>
        </w:rPr>
        <w:t xml:space="preserve">Sự cần thiết </w:t>
      </w:r>
      <w:r w:rsidR="005F2DC2">
        <w:rPr>
          <w:rFonts w:ascii="Times New Roman" w:hAnsi="Times New Roman" w:cs="Times New Roman"/>
          <w:b/>
          <w:sz w:val="26"/>
          <w:szCs w:val="26"/>
        </w:rPr>
        <w:t xml:space="preserve">và tầm quan trọng </w:t>
      </w:r>
      <w:r w:rsidRPr="003E40EB">
        <w:rPr>
          <w:rFonts w:ascii="Times New Roman" w:hAnsi="Times New Roman" w:cs="Times New Roman"/>
          <w:b/>
          <w:sz w:val="26"/>
          <w:szCs w:val="26"/>
        </w:rPr>
        <w:t>của kỹ năng mềm vào chương trình đào tạo trong cuộc CMCN 4.0.</w:t>
      </w:r>
    </w:p>
    <w:p w:rsidR="009F70E8"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Theo Phó Tổng cục trưởng Tổng cục Giáo dục nghề nghiệp (Bộ Lao động</w:t>
      </w:r>
      <w:r w:rsidR="009F70E8">
        <w:rPr>
          <w:rFonts w:eastAsiaTheme="minorHAnsi"/>
          <w:sz w:val="26"/>
          <w:szCs w:val="26"/>
        </w:rPr>
        <w:t xml:space="preserve"> - </w:t>
      </w:r>
      <w:r w:rsidRPr="003E40EB">
        <w:rPr>
          <w:rFonts w:eastAsiaTheme="minorHAnsi"/>
          <w:sz w:val="26"/>
          <w:szCs w:val="26"/>
        </w:rPr>
        <w:t xml:space="preserve">Thương binh và Xã hội) Đỗ Năng Khánh, ở các nước phát triển, kỹ năng mềm được coi là chương trình cơ bản, mang tính bắt buộc. Chương trình kỹ năng mềm là yếu tố quan trọng góp phần tạo nên sự thành công cho người lao động nhất là khi chúng ta đã hội nhập và đang tiếp cận với cuộc </w:t>
      </w:r>
      <w:r w:rsidR="009F70E8">
        <w:rPr>
          <w:rFonts w:eastAsiaTheme="minorHAnsi"/>
          <w:sz w:val="26"/>
          <w:szCs w:val="26"/>
        </w:rPr>
        <w:t>CMCN</w:t>
      </w:r>
      <w:r w:rsidRPr="003E40EB">
        <w:rPr>
          <w:rFonts w:eastAsiaTheme="minorHAnsi"/>
          <w:sz w:val="26"/>
          <w:szCs w:val="26"/>
        </w:rPr>
        <w:t xml:space="preserve"> 4.0. Hiện nay, người lao động vẫn yếu trong kết hợp làm việc nhóm nên tới đây, Tổng cục Giáo dục nghề nghiệp sẽ triển khai dạy kỹ năng mềm vào chương trình chính khóa trong toàn ngành giáo dục nghề nghiệp</w:t>
      </w:r>
      <w:r w:rsidR="009F70E8" w:rsidRPr="003E40EB">
        <w:rPr>
          <w:rFonts w:eastAsiaTheme="minorHAnsi"/>
          <w:sz w:val="26"/>
          <w:szCs w:val="26"/>
        </w:rPr>
        <w:t>.</w:t>
      </w:r>
      <w:r w:rsidR="009F70E8" w:rsidRPr="00BC2A44">
        <w:rPr>
          <w:rFonts w:eastAsiaTheme="minorHAnsi"/>
          <w:sz w:val="26"/>
          <w:szCs w:val="26"/>
          <w:vertAlign w:val="superscript"/>
        </w:rPr>
        <w:t>[5]</w:t>
      </w:r>
    </w:p>
    <w:p w:rsidR="003E40EB"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Tại Hội thảo, nhiều chuyên gia, đại diện Sở Lao động, Thương binh và Xã hội Hà Nội, các trường nghề, trường Trung học phổ thông và doanh nghiệp đề nghị cần thiết phải đưa kỹ năng mềm vào chương trình đào tạo nghề chính khóa, nhất là khi hiện nay kỹ năng làm việc nhóm của thanh niên đang rất yếu.</w:t>
      </w:r>
      <w:r w:rsidR="00B15C37" w:rsidRPr="00BC2A44">
        <w:rPr>
          <w:rFonts w:eastAsiaTheme="minorHAnsi"/>
          <w:sz w:val="26"/>
          <w:szCs w:val="26"/>
          <w:vertAlign w:val="superscript"/>
        </w:rPr>
        <w:t>[5]</w:t>
      </w:r>
    </w:p>
    <w:p w:rsidR="005F2DC2" w:rsidRPr="00A20B73" w:rsidRDefault="005F2DC2" w:rsidP="005F2DC2">
      <w:pPr>
        <w:spacing w:before="60" w:after="0" w:line="264" w:lineRule="auto"/>
        <w:ind w:firstLine="284"/>
        <w:jc w:val="both"/>
        <w:rPr>
          <w:rFonts w:ascii="Times New Roman" w:hAnsi="Times New Roman" w:cs="Times New Roman"/>
          <w:sz w:val="26"/>
          <w:szCs w:val="26"/>
        </w:rPr>
      </w:pPr>
      <w:r w:rsidRPr="00A20B73">
        <w:rPr>
          <w:rFonts w:ascii="Times New Roman" w:hAnsi="Times New Roman" w:cs="Times New Roman"/>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sáng tạo khi phân tích, lựa chọn các giải pháp hợp lý hoặc tối ưu, vốn là những việc mà máy móc không thể làm được.</w:t>
      </w:r>
    </w:p>
    <w:p w:rsidR="00AC7029" w:rsidRPr="00AD4011" w:rsidRDefault="00AC7029" w:rsidP="005F2DC2">
      <w:pPr>
        <w:spacing w:before="60" w:after="0" w:line="264" w:lineRule="auto"/>
        <w:ind w:firstLine="284"/>
        <w:jc w:val="both"/>
        <w:rPr>
          <w:rFonts w:ascii="Times New Roman" w:hAnsi="Times New Roman" w:cs="Times New Roman"/>
          <w:color w:val="000000" w:themeColor="text1"/>
          <w:sz w:val="26"/>
          <w:szCs w:val="26"/>
        </w:rPr>
      </w:pPr>
      <w:r w:rsidRPr="00AC7029">
        <w:rPr>
          <w:rFonts w:ascii="Times New Roman" w:hAnsi="Times New Roman" w:cs="Times New Roman"/>
          <w:color w:val="000000" w:themeColor="text1"/>
          <w:sz w:val="26"/>
          <w:szCs w:val="26"/>
        </w:rPr>
        <w:t xml:space="preserve">Với tốc độ phát triển khoa học kĩ thuật, việc trang bị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để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sau khi ra trường tiếp tục tự nghiên cứu, tự học tập, tự rèn luyện kĩ năng chuyên môn và thực hiện triết lí “học tập suốt đời”, “học để chung sống”, “</w:t>
      </w:r>
      <w:r>
        <w:rPr>
          <w:rFonts w:ascii="Times New Roman" w:hAnsi="Times New Roman" w:cs="Times New Roman"/>
          <w:color w:val="000000" w:themeColor="text1"/>
          <w:sz w:val="26"/>
          <w:szCs w:val="26"/>
        </w:rPr>
        <w:t>học</w:t>
      </w:r>
      <w:r w:rsidRPr="00AC7029">
        <w:rPr>
          <w:rFonts w:ascii="Times New Roman" w:hAnsi="Times New Roman" w:cs="Times New Roman"/>
          <w:color w:val="000000" w:themeColor="text1"/>
          <w:sz w:val="26"/>
          <w:szCs w:val="26"/>
        </w:rPr>
        <w:t xml:space="preserve"> để làm việc” là vô cùng quan trọng. Nó giúp </w:t>
      </w:r>
      <w:r>
        <w:rPr>
          <w:rFonts w:ascii="Times New Roman" w:hAnsi="Times New Roman" w:cs="Times New Roman"/>
          <w:color w:val="000000" w:themeColor="text1"/>
          <w:sz w:val="26"/>
          <w:szCs w:val="26"/>
        </w:rPr>
        <w:t xml:space="preserve">cho sinh viên </w:t>
      </w:r>
      <w:r w:rsidRPr="00AC7029">
        <w:rPr>
          <w:rFonts w:ascii="Times New Roman" w:hAnsi="Times New Roman" w:cs="Times New Roman"/>
          <w:color w:val="000000" w:themeColor="text1"/>
          <w:sz w:val="26"/>
          <w:szCs w:val="26"/>
        </w:rPr>
        <w:t xml:space="preserve">thường xuyên cập nhật được những thay đổi của khoa học, công nghệ, giúp các em có đủ kĩ năng để xử lí mọi tình huống xảy ra trong quá trình làm việc hàng ngày. Được trang bị các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trong môi trường học tập,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sẽ tham gia chủ động, tích cực hơn các hoạt động xã hội, biết cách tổ chức chuyên nghiệp và sáng tạo các hoạt động ngoại khóa, nâng cao kết quả học tập, biết cách thiết lập các mối quan hệ thân thiện với mọi đối tượng, có nhiều hơn các cơ hội nghề nghiệp và chắc chắn rằng sẽ giải quyết mọi vấn đề phát sinh trong cuộc sống một cách hiệu quả hơn. Như vậy,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là hành trang không thể thiếu của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để phát triển nghề </w:t>
      </w:r>
      <w:r w:rsidRPr="00AD4011">
        <w:rPr>
          <w:rFonts w:ascii="Times New Roman" w:hAnsi="Times New Roman" w:cs="Times New Roman"/>
          <w:color w:val="000000" w:themeColor="text1"/>
          <w:sz w:val="26"/>
          <w:szCs w:val="26"/>
        </w:rPr>
        <w:t xml:space="preserve">nghiệp trong tương lai, đặc biệt là đối với sinh viên Trường Cao đẳng Lý Tự </w:t>
      </w:r>
      <w:r w:rsidR="00435C52" w:rsidRPr="00AD4011">
        <w:rPr>
          <w:rFonts w:ascii="Times New Roman" w:hAnsi="Times New Roman" w:cs="Times New Roman"/>
          <w:color w:val="000000" w:themeColor="text1"/>
          <w:sz w:val="26"/>
          <w:szCs w:val="26"/>
        </w:rPr>
        <w:t>Trọng</w:t>
      </w:r>
      <w:r w:rsidR="00AD4011" w:rsidRPr="00AD4011">
        <w:rPr>
          <w:rFonts w:ascii="Times New Roman" w:hAnsi="Times New Roman" w:cs="Times New Roman"/>
          <w:color w:val="000000" w:themeColor="text1"/>
          <w:sz w:val="26"/>
          <w:szCs w:val="26"/>
        </w:rPr>
        <w:t xml:space="preserve"> </w:t>
      </w:r>
      <w:r w:rsidR="00AD4011" w:rsidRPr="00AD4011">
        <w:rPr>
          <w:rFonts w:ascii="Times New Roman" w:hAnsi="Times New Roman" w:cs="Times New Roman"/>
          <w:color w:val="000000" w:themeColor="text1"/>
          <w:sz w:val="26"/>
          <w:szCs w:val="26"/>
        </w:rPr>
        <w:t>Thành phố Hồ Chí Minh</w:t>
      </w:r>
      <w:r w:rsidR="00435C52" w:rsidRPr="00AD4011">
        <w:rPr>
          <w:rFonts w:ascii="Times New Roman" w:hAnsi="Times New Roman" w:cs="Times New Roman"/>
          <w:color w:val="000000" w:themeColor="text1"/>
          <w:sz w:val="26"/>
          <w:szCs w:val="26"/>
        </w:rPr>
        <w:t>.</w:t>
      </w:r>
    </w:p>
    <w:p w:rsidR="00EA21B0" w:rsidRPr="00D90D42" w:rsidRDefault="008D6940" w:rsidP="003E40EB">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Những </w:t>
      </w:r>
      <w:r w:rsidR="001C14A0" w:rsidRPr="00D90D42">
        <w:rPr>
          <w:rFonts w:ascii="Times New Roman" w:hAnsi="Times New Roman" w:cs="Times New Roman"/>
          <w:b/>
          <w:sz w:val="26"/>
          <w:szCs w:val="26"/>
        </w:rPr>
        <w:t>kỹ năng</w:t>
      </w:r>
      <w:r>
        <w:rPr>
          <w:rFonts w:ascii="Times New Roman" w:hAnsi="Times New Roman" w:cs="Times New Roman"/>
          <w:b/>
          <w:sz w:val="26"/>
          <w:szCs w:val="26"/>
        </w:rPr>
        <w:t xml:space="preserve"> mềm thiết yếu cần t</w:t>
      </w:r>
      <w:r w:rsidRPr="00D90D42">
        <w:rPr>
          <w:rFonts w:ascii="Times New Roman" w:hAnsi="Times New Roman" w:cs="Times New Roman"/>
          <w:b/>
          <w:sz w:val="26"/>
          <w:szCs w:val="26"/>
        </w:rPr>
        <w:t>rang bị</w:t>
      </w:r>
      <w:r>
        <w:rPr>
          <w:rFonts w:ascii="Times New Roman" w:hAnsi="Times New Roman" w:cs="Times New Roman"/>
          <w:b/>
          <w:sz w:val="26"/>
          <w:szCs w:val="26"/>
        </w:rPr>
        <w:t>:</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 xml:space="preserve">heo các nhà khoa học năng lực và hành vi của con người được đánh giá trên cả 3 khía cạnh: kiến thức (knowledge), kỹ năng (skills) và thái </w:t>
      </w:r>
      <w:r w:rsidRPr="00D90D42">
        <w:rPr>
          <w:rFonts w:ascii="Times New Roman" w:hAnsi="Times New Roman" w:cs="Times New Roman"/>
          <w:sz w:val="26"/>
          <w:szCs w:val="26"/>
        </w:rPr>
        <w:lastRenderedPageBreak/>
        <w:t>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r w:rsidR="00ED2E51">
        <w:rPr>
          <w:rFonts w:ascii="Times New Roman" w:hAnsi="Times New Roman" w:cs="Times New Roman"/>
          <w:color w:val="000000" w:themeColor="text1"/>
          <w:sz w:val="26"/>
          <w:szCs w:val="26"/>
        </w:rPr>
        <w:t xml:space="preserve"> </w:t>
      </w:r>
      <w:r w:rsidR="00ED2E51" w:rsidRPr="00A20B73">
        <w:rPr>
          <w:rFonts w:ascii="Times New Roman" w:hAnsi="Times New Roman" w:cs="Times New Roman"/>
          <w:color w:val="000000" w:themeColor="text1"/>
          <w:sz w:val="26"/>
          <w:szCs w:val="26"/>
          <w:vertAlign w:val="superscript"/>
        </w:rPr>
        <w:t>[2]</w:t>
      </w:r>
      <w:r w:rsidR="006B0CB9" w:rsidRPr="00D90D42">
        <w:rPr>
          <w:rFonts w:ascii="Times New Roman" w:hAnsi="Times New Roman" w:cs="Times New Roman"/>
          <w:color w:val="000000" w:themeColor="text1"/>
          <w:sz w:val="26"/>
          <w:szCs w:val="26"/>
        </w:rPr>
        <w: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w:t>
      </w:r>
      <w:r w:rsidRPr="00D90D42">
        <w:rPr>
          <w:rFonts w:ascii="Times New Roman" w:hAnsi="Times New Roman" w:cs="Times New Roman"/>
          <w:color w:val="000000" w:themeColor="text1"/>
          <w:sz w:val="26"/>
          <w:szCs w:val="26"/>
        </w:rPr>
        <w:t xml:space="preserve">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 mềm:</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w:t>
      </w:r>
      <w:r w:rsidRPr="008C3335">
        <w:rPr>
          <w:rFonts w:ascii="Times New Roman" w:hAnsi="Times New Roman" w:cs="Times New Roman"/>
          <w:color w:val="000000" w:themeColor="text1"/>
          <w:sz w:val="26"/>
          <w:szCs w:val="26"/>
        </w:rPr>
        <w:t xml:space="preserve">đánh máy, lái xe…, hay lãnh đạo, quản lý, giám sát…) và kỹ năng </w:t>
      </w:r>
      <w:r w:rsidR="00185358" w:rsidRPr="008C3335">
        <w:rPr>
          <w:rFonts w:ascii="Times New Roman" w:hAnsi="Times New Roman" w:cs="Times New Roman"/>
          <w:color w:val="000000" w:themeColor="text1"/>
          <w:sz w:val="26"/>
          <w:szCs w:val="26"/>
        </w:rPr>
        <w:t>mềm</w:t>
      </w:r>
      <w:r w:rsidRPr="008C3335">
        <w:rPr>
          <w:rFonts w:ascii="Times New Roman" w:hAnsi="Times New Roman" w:cs="Times New Roman"/>
          <w:color w:val="000000" w:themeColor="text1"/>
          <w:sz w:val="26"/>
          <w:szCs w:val="26"/>
        </w:rPr>
        <w:t xml:space="preserve"> và hội nhập (</w:t>
      </w:r>
      <w:r w:rsidR="00185358" w:rsidRPr="008C3335">
        <w:rPr>
          <w:rFonts w:ascii="Times New Roman" w:hAnsi="Times New Roman" w:cs="Times New Roman"/>
          <w:color w:val="000000" w:themeColor="text1"/>
          <w:sz w:val="26"/>
          <w:szCs w:val="26"/>
        </w:rPr>
        <w:t xml:space="preserve">Kỹ năng giao tiếp; Kỹ năng thuyết trình; Kỹ năng làm việc đồng đội; Kỹ năng quản lý thời gian; Kỹ năng </w:t>
      </w:r>
      <w:r w:rsidR="00251218" w:rsidRPr="008C3335">
        <w:rPr>
          <w:rFonts w:ascii="Times New Roman" w:hAnsi="Times New Roman" w:cs="Times New Roman"/>
          <w:color w:val="000000" w:themeColor="text1"/>
          <w:sz w:val="26"/>
          <w:szCs w:val="26"/>
        </w:rPr>
        <w:t>lạc quan</w:t>
      </w:r>
      <w:r w:rsidR="00185358" w:rsidRPr="008C3335">
        <w:rPr>
          <w:rFonts w:ascii="Times New Roman" w:hAnsi="Times New Roman" w:cs="Times New Roman"/>
          <w:color w:val="000000" w:themeColor="text1"/>
          <w:sz w:val="26"/>
          <w:szCs w:val="26"/>
        </w:rPr>
        <w:t xml:space="preserve">; Kỹ năng </w:t>
      </w:r>
      <w:r w:rsidR="00251218" w:rsidRPr="008C3335">
        <w:rPr>
          <w:rFonts w:ascii="Times New Roman" w:hAnsi="Times New Roman" w:cs="Times New Roman"/>
          <w:color w:val="000000" w:themeColor="text1"/>
          <w:sz w:val="26"/>
          <w:szCs w:val="26"/>
        </w:rPr>
        <w:t>làm việc dưới áp lực</w:t>
      </w:r>
      <w:r w:rsidR="00185358" w:rsidRPr="008C3335">
        <w:rPr>
          <w:rFonts w:ascii="Times New Roman" w:hAnsi="Times New Roman" w:cs="Times New Roman"/>
          <w:color w:val="000000" w:themeColor="text1"/>
          <w:sz w:val="26"/>
          <w:szCs w:val="26"/>
        </w:rPr>
        <w:t xml:space="preserve">; Kỹ năng giải quyết vấn đề; Kỹ năng học và tự học; Kỹ năng </w:t>
      </w:r>
      <w:r w:rsidR="00251218" w:rsidRPr="008C3335">
        <w:rPr>
          <w:rFonts w:ascii="Times New Roman" w:hAnsi="Times New Roman" w:cs="Times New Roman"/>
          <w:color w:val="000000" w:themeColor="text1"/>
          <w:sz w:val="26"/>
          <w:szCs w:val="26"/>
        </w:rPr>
        <w:t>giao tiếp</w:t>
      </w:r>
      <w:r w:rsidR="00185358" w:rsidRPr="008C3335">
        <w:rPr>
          <w:rFonts w:ascii="Times New Roman" w:hAnsi="Times New Roman" w:cs="Times New Roman"/>
          <w:color w:val="000000" w:themeColor="text1"/>
          <w:sz w:val="26"/>
          <w:szCs w:val="26"/>
        </w:rPr>
        <w:t xml:space="preserve">; Kỹ năng </w:t>
      </w:r>
      <w:r w:rsidR="00251218" w:rsidRPr="008C3335">
        <w:rPr>
          <w:rFonts w:ascii="Times New Roman" w:hAnsi="Times New Roman" w:cs="Times New Roman"/>
          <w:color w:val="000000" w:themeColor="text1"/>
          <w:sz w:val="26"/>
          <w:szCs w:val="26"/>
        </w:rPr>
        <w:t>linh hoạt, thích nghi nhanh với thay đổi</w:t>
      </w:r>
      <w:r w:rsidR="00185358" w:rsidRPr="008C3335">
        <w:rPr>
          <w:rFonts w:ascii="Times New Roman" w:hAnsi="Times New Roman" w:cs="Times New Roman"/>
          <w:color w:val="000000" w:themeColor="text1"/>
          <w:sz w:val="26"/>
          <w:szCs w:val="26"/>
        </w:rPr>
        <w:t xml:space="preserve">; Kỹ năng </w:t>
      </w:r>
      <w:r w:rsidR="00251218" w:rsidRPr="008C3335">
        <w:rPr>
          <w:rFonts w:ascii="Times New Roman" w:hAnsi="Times New Roman" w:cs="Times New Roman"/>
          <w:color w:val="000000" w:themeColor="text1"/>
          <w:sz w:val="26"/>
          <w:szCs w:val="26"/>
        </w:rPr>
        <w:t>lắng nghe</w:t>
      </w:r>
      <w:r w:rsidR="00185358" w:rsidRPr="008C3335">
        <w:rPr>
          <w:rFonts w:ascii="Times New Roman" w:hAnsi="Times New Roman" w:cs="Times New Roman"/>
          <w:color w:val="000000" w:themeColor="text1"/>
          <w:sz w:val="26"/>
          <w:szCs w:val="26"/>
        </w:rPr>
        <w:t>…</w:t>
      </w:r>
      <w:r w:rsidRPr="008C3335">
        <w:rPr>
          <w:rFonts w:ascii="Times New Roman" w:hAnsi="Times New Roman" w:cs="Times New Roman"/>
          <w:color w:val="000000" w:themeColor="text1"/>
          <w:sz w:val="26"/>
          <w:szCs w:val="26"/>
        </w:rPr>
        <w:t xml:space="preserve">…). Mỗi người học nghề khác nhau thì có thể có được kỹ năng nghề </w:t>
      </w:r>
      <w:r w:rsidRPr="00D90D42">
        <w:rPr>
          <w:rFonts w:ascii="Times New Roman" w:hAnsi="Times New Roman" w:cs="Times New Roman"/>
          <w:color w:val="000000" w:themeColor="text1"/>
          <w:sz w:val="26"/>
          <w:szCs w:val="26"/>
        </w:rPr>
        <w:t xml:space="preserve">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 xml:space="preserve">khác như các Giấy khen, Bằng cấp, Chứng chỉ, Giấy xác nhận… </w:t>
      </w:r>
      <w:r w:rsidRPr="00D90D42">
        <w:rPr>
          <w:rFonts w:ascii="Times New Roman" w:hAnsi="Times New Roman" w:cs="Times New Roman"/>
          <w:color w:val="000000" w:themeColor="text1"/>
          <w:sz w:val="26"/>
          <w:szCs w:val="26"/>
        </w:rPr>
        <w:lastRenderedPageBreak/>
        <w:t>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w:t>
      </w:r>
      <w:r w:rsidR="00B116A2">
        <w:rPr>
          <w:rFonts w:ascii="Times New Roman" w:hAnsi="Times New Roman" w:cs="Times New Roman"/>
          <w:color w:val="000000" w:themeColor="text1"/>
          <w:sz w:val="26"/>
          <w:szCs w:val="26"/>
        </w:rPr>
        <w:t>i,</w:t>
      </w:r>
      <w:r w:rsidRPr="00D90D42">
        <w:rPr>
          <w:rFonts w:ascii="Times New Roman" w:hAnsi="Times New Roman" w:cs="Times New Roman"/>
          <w:color w:val="000000" w:themeColor="text1"/>
          <w:sz w:val="26"/>
          <w:szCs w:val="26"/>
        </w:rPr>
        <w:t xml:space="preserve">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w:t>
      </w:r>
      <w:r w:rsidR="003A7500">
        <w:rPr>
          <w:rFonts w:ascii="Times New Roman" w:hAnsi="Times New Roman" w:cs="Times New Roman"/>
          <w:sz w:val="26"/>
          <w:szCs w:val="26"/>
        </w:rPr>
        <w:t>n 25%</w:t>
      </w:r>
      <w:r w:rsidR="00B116A2">
        <w:rPr>
          <w:rFonts w:ascii="Times New Roman" w:hAnsi="Times New Roman" w:cs="Times New Roman"/>
          <w:sz w:val="26"/>
          <w:szCs w:val="26"/>
        </w:rPr>
        <w:t xml:space="preserve"> </w:t>
      </w:r>
      <w:r w:rsidR="00B116A2" w:rsidRPr="00B116A2">
        <w:rPr>
          <w:rFonts w:ascii="Times New Roman" w:hAnsi="Times New Roman" w:cs="Times New Roman"/>
          <w:sz w:val="26"/>
          <w:szCs w:val="26"/>
          <w:vertAlign w:val="superscript"/>
        </w:rPr>
        <w:t>[4]</w:t>
      </w:r>
      <w:bookmarkStart w:id="0" w:name="_GoBack"/>
      <w:bookmarkEnd w:id="0"/>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Default="005F2DC2" w:rsidP="00F94A13">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Vì thế, c</w:t>
      </w:r>
      <w:r w:rsidR="00351E1E" w:rsidRPr="003738E1">
        <w:rPr>
          <w:rFonts w:ascii="Times New Roman" w:hAnsi="Times New Roman" w:cs="Times New Roman"/>
          <w:color w:val="000000" w:themeColor="text1"/>
          <w:sz w:val="26"/>
          <w:szCs w:val="26"/>
        </w:rPr>
        <w:t>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1B7947" w:rsidRDefault="001B7947"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Kỹ năng học và tự học:</w:t>
      </w:r>
    </w:p>
    <w:p w:rsidR="00620086" w:rsidRDefault="00B407CF" w:rsidP="00380E63">
      <w:pPr>
        <w:shd w:val="clear" w:color="auto" w:fill="FFFFFF"/>
        <w:tabs>
          <w:tab w:val="left" w:pos="709"/>
        </w:tabs>
        <w:spacing w:before="60" w:after="60" w:line="264" w:lineRule="auto"/>
        <w:ind w:firstLine="426"/>
        <w:jc w:val="both"/>
        <w:rPr>
          <w:rFonts w:ascii="Times New Roman" w:hAnsi="Times New Roman" w:cs="Times New Roman"/>
          <w:color w:val="000000" w:themeColor="text1"/>
          <w:sz w:val="26"/>
          <w:szCs w:val="26"/>
          <w:shd w:val="clear" w:color="auto" w:fill="F8F8F8"/>
        </w:rPr>
      </w:pPr>
      <w:r w:rsidRPr="008C3335">
        <w:rPr>
          <w:rFonts w:ascii="Times New Roman" w:hAnsi="Times New Roman" w:cs="Times New Roman"/>
          <w:color w:val="000000" w:themeColor="text1"/>
          <w:sz w:val="26"/>
          <w:szCs w:val="26"/>
          <w:shd w:val="clear" w:color="auto" w:fill="F8F8F8"/>
        </w:rPr>
        <w:t>Kỹ năng học và tự học rất cần thiết cho bản thân mỗi con người. Nó có ý nghĩa vô cùng quan trọng đối với bản thân và xã hội.Học là một hoạt động không thể thiếu đối với tất cả mọi người từ khi sinh ra cho đến suốt cuộc đời. Mỗi người muốn tồn tại phát triển và thích ứng được với xã hội thì cần phải học tập ở mọi hình thức bởi cuộc sống luôn vận động và phát triển không ngừng. Lê nin từng nói: “Học, học nữa, học mãi”. Câu nói đó luôn có giá trị ở mọi thời đại, đặc biệt trong xã hội ngày nay đang hướng tới nền kinh tế tri thức, nó đòi hỏi mọi người phải vận động để theo kịp sự phát triển của xã hội</w:t>
      </w:r>
    </w:p>
    <w:p w:rsidR="001B7947" w:rsidRDefault="001B7947" w:rsidP="00620086">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lắng nghe</w:t>
      </w:r>
      <w:r w:rsidRPr="001B7947">
        <w:rPr>
          <w:rFonts w:ascii="Times New Roman" w:hAnsi="Times New Roman" w:cs="Times New Roman"/>
          <w:b/>
          <w:i/>
          <w:color w:val="000000" w:themeColor="text1"/>
          <w:sz w:val="26"/>
          <w:szCs w:val="26"/>
        </w:rPr>
        <w:t>:</w:t>
      </w:r>
    </w:p>
    <w:p w:rsidR="00B407CF" w:rsidRPr="00B407CF" w:rsidRDefault="00B407CF" w:rsidP="00380E63">
      <w:pPr>
        <w:shd w:val="clear" w:color="auto" w:fill="FFFFFF"/>
        <w:tabs>
          <w:tab w:val="left" w:pos="709"/>
        </w:tabs>
        <w:spacing w:before="60" w:after="60" w:line="264" w:lineRule="auto"/>
        <w:ind w:firstLine="426"/>
        <w:jc w:val="both"/>
        <w:rPr>
          <w:rFonts w:ascii="Times New Roman" w:hAnsi="Times New Roman" w:cs="Times New Roman"/>
          <w:b/>
          <w:i/>
          <w:color w:val="000000" w:themeColor="text1"/>
          <w:sz w:val="26"/>
          <w:szCs w:val="26"/>
        </w:rPr>
      </w:pPr>
      <w:r w:rsidRPr="00671179">
        <w:rPr>
          <w:rStyle w:val="Emphasis"/>
          <w:rFonts w:ascii="Times New Roman" w:hAnsi="Times New Roman" w:cs="Times New Roman"/>
          <w:i w:val="0"/>
          <w:color w:val="000000" w:themeColor="text1"/>
          <w:sz w:val="26"/>
          <w:szCs w:val="26"/>
          <w:shd w:val="clear" w:color="auto" w:fill="FFFFFF"/>
        </w:rPr>
        <w:t xml:space="preserve">Lắng </w:t>
      </w:r>
      <w:r w:rsidRPr="00671179">
        <w:rPr>
          <w:rFonts w:ascii="Times New Roman" w:hAnsi="Times New Roman" w:cs="Times New Roman"/>
          <w:iCs/>
          <w:sz w:val="26"/>
          <w:szCs w:val="26"/>
          <w:shd w:val="clear" w:color="auto" w:fill="F8F8F8"/>
        </w:rPr>
        <w:t>nghe</w:t>
      </w:r>
      <w:r w:rsidRPr="00671179">
        <w:rPr>
          <w:rStyle w:val="Emphasis"/>
          <w:rFonts w:ascii="Times New Roman" w:hAnsi="Times New Roman" w:cs="Times New Roman"/>
          <w:i w:val="0"/>
          <w:color w:val="000000" w:themeColor="text1"/>
          <w:sz w:val="26"/>
          <w:szCs w:val="26"/>
          <w:shd w:val="clear" w:color="auto" w:fill="FFFFFF"/>
        </w:rPr>
        <w:t xml:space="preserve"> là một trong những hành vi bình thường nhưng lại không hề bình thường</w:t>
      </w:r>
      <w:r w:rsidRPr="008C3335">
        <w:rPr>
          <w:rStyle w:val="Emphasis"/>
          <w:rFonts w:ascii="Times New Roman" w:hAnsi="Times New Roman" w:cs="Times New Roman"/>
          <w:i w:val="0"/>
          <w:color w:val="000000" w:themeColor="text1"/>
          <w:sz w:val="26"/>
          <w:szCs w:val="26"/>
          <w:shd w:val="clear" w:color="auto" w:fill="FFFFFF"/>
        </w:rPr>
        <w:t xml:space="preserve"> chút nào. Rất ít người biết cách lắng nghe khéo léo. Tuy nhiên, đây lại là kỹ năng sống quan trọng giúp bạn dễ dàng thành công trong công việc và đời sống. Hãy thử chú ý và đánh giá những điểm mạnh và điểm yếu trong kỹ năng lắng nghe của mình, từ đó, tìm cách điều chỉnh bản thân sao cho tốt nhất. Chỉ cần hoàn thiện kỹ năng lắng nghe tích cực, các bạn sẽ cải thiện rất nhiều mối quan hệ và mọi thứ trở nên tốt đẹp hơn.</w:t>
      </w:r>
    </w:p>
    <w:p w:rsidR="001B7947" w:rsidRDefault="001B7947"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thuyết trình</w:t>
      </w:r>
      <w:r w:rsidRPr="001B7947">
        <w:rPr>
          <w:rFonts w:ascii="Times New Roman" w:hAnsi="Times New Roman" w:cs="Times New Roman"/>
          <w:b/>
          <w:i/>
          <w:color w:val="000000" w:themeColor="text1"/>
          <w:sz w:val="26"/>
          <w:szCs w:val="26"/>
        </w:rPr>
        <w:t>:</w:t>
      </w:r>
    </w:p>
    <w:p w:rsidR="00741873" w:rsidRPr="00F15EB9" w:rsidRDefault="00741873" w:rsidP="00380E63">
      <w:pPr>
        <w:shd w:val="clear" w:color="auto" w:fill="FFFFFF"/>
        <w:tabs>
          <w:tab w:val="left" w:pos="709"/>
        </w:tabs>
        <w:spacing w:before="60" w:after="60" w:line="264" w:lineRule="auto"/>
        <w:ind w:firstLine="426"/>
        <w:jc w:val="both"/>
        <w:rPr>
          <w:rFonts w:ascii="Times New Roman" w:hAnsi="Times New Roman" w:cs="Times New Roman"/>
          <w:b/>
          <w:i/>
          <w:color w:val="000000" w:themeColor="text1"/>
          <w:sz w:val="26"/>
          <w:szCs w:val="26"/>
        </w:rPr>
      </w:pPr>
      <w:r w:rsidRPr="00F15EB9">
        <w:rPr>
          <w:rFonts w:ascii="Times New Roman" w:eastAsia="Times New Roman" w:hAnsi="Times New Roman" w:cs="Times New Roman"/>
          <w:color w:val="000000" w:themeColor="text1"/>
          <w:sz w:val="26"/>
          <w:szCs w:val="26"/>
        </w:rPr>
        <w:t xml:space="preserve">Thuyết </w:t>
      </w:r>
      <w:r w:rsidRPr="00F15EB9">
        <w:rPr>
          <w:rFonts w:ascii="Times New Roman" w:hAnsi="Times New Roman" w:cs="Times New Roman"/>
          <w:iCs/>
          <w:sz w:val="26"/>
          <w:szCs w:val="26"/>
          <w:shd w:val="clear" w:color="auto" w:fill="F8F8F8"/>
        </w:rPr>
        <w:t>trình</w:t>
      </w:r>
      <w:r w:rsidRPr="00F15EB9">
        <w:rPr>
          <w:rFonts w:ascii="Times New Roman" w:eastAsia="Times New Roman" w:hAnsi="Times New Roman" w:cs="Times New Roman"/>
          <w:color w:val="000000" w:themeColor="text1"/>
          <w:sz w:val="26"/>
          <w:szCs w:val="26"/>
        </w:rPr>
        <w:t xml:space="preserve"> là quá trình trình bày, chia sẻ kiến thức trước nhiều người. Nhằm đạt được mục đích cụ thể nào đó. Để có bài thuyết trình chúng ta cần phải hiểu sâu, hiểu rõ về vấn đề mình chia sẻ, chúng ta cần rèn luyện kĩ năng, ngôn ngữ cơ thể giúp chúng ta </w:t>
      </w:r>
      <w:r w:rsidR="00DA536E">
        <w:rPr>
          <w:rFonts w:ascii="Times New Roman" w:eastAsia="Times New Roman" w:hAnsi="Times New Roman" w:cs="Times New Roman"/>
          <w:color w:val="000000" w:themeColor="text1"/>
          <w:sz w:val="26"/>
          <w:szCs w:val="26"/>
        </w:rPr>
        <w:t xml:space="preserve">xử </w:t>
      </w:r>
      <w:r w:rsidRPr="00F15EB9">
        <w:rPr>
          <w:rFonts w:ascii="Times New Roman" w:eastAsia="Times New Roman" w:hAnsi="Times New Roman" w:cs="Times New Roman"/>
          <w:color w:val="000000" w:themeColor="text1"/>
          <w:sz w:val="26"/>
          <w:szCs w:val="26"/>
        </w:rPr>
        <w:t>lý tốt các tình huống. Nội dung của bài thuyết trình cần rõ ràng mạch lạc. Điều quan trọng nhất là phải hướng đến người nghe.</w:t>
      </w:r>
    </w:p>
    <w:p w:rsidR="008D6940" w:rsidRPr="000674B3"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8D6940" w:rsidRPr="008C3335"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Ở nơi làm việc, cách nghĩ lạc quan có thể giúp người học phát triển trên một chặng đường dài. Tất cả mọi các nhìn lạc quan đều dẫn đến một thái độ lạc quan và có thể là một vốn quý trong môi trường làm việc, đánh bại thái độ yếu thế và bi quan.</w:t>
      </w:r>
    </w:p>
    <w:p w:rsidR="008D6940" w:rsidRPr="008C3335"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Chìa khóa để có một thái độ lạc quan là người học phải giải quyết một sự trở ngại hay thách thức như thế nào khi gặp phải. Ví dụ, thay vì than phiền về khối lượng công việc gây stress, hãy nghĩ về nó như một cơ hội để thể hiện khả năng làm việc tích cực và hiệu quả hơn.</w:t>
      </w:r>
    </w:p>
    <w:p w:rsidR="008D6940" w:rsidRPr="000674B3"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8D6940" w:rsidRPr="00D90D42"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8D6940" w:rsidRPr="00680176"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8D6940" w:rsidRPr="00D90D42"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Quản lý thời gian là điều tạo nên sự khác biệt giữa người bận rộn và người năng suất. Thông thường khi đi bắt đầu khởi nghiệp, các em sẽ dễ bị stress do có quá nhiều công </w:t>
      </w:r>
      <w:r w:rsidRPr="00D90D42">
        <w:rPr>
          <w:rFonts w:ascii="Times New Roman" w:eastAsia="Times New Roman" w:hAnsi="Times New Roman" w:cs="Times New Roman"/>
          <w:color w:val="000000"/>
          <w:sz w:val="26"/>
          <w:szCs w:val="26"/>
        </w:rPr>
        <w:lastRenderedPageBreak/>
        <w:t>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8D6940" w:rsidRPr="00981F66"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8D6940" w:rsidRPr="00D90D42"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8D6940" w:rsidRPr="00981F66"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8D6940" w:rsidRPr="00D90D42"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8D6940" w:rsidRPr="00981F66"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w:t>
      </w:r>
      <w:r w:rsidR="00251218">
        <w:rPr>
          <w:rFonts w:ascii="Times New Roman" w:eastAsia="Times New Roman" w:hAnsi="Times New Roman" w:cs="Times New Roman"/>
          <w:b/>
          <w:bCs/>
          <w:i/>
          <w:iCs/>
          <w:color w:val="000000"/>
          <w:sz w:val="26"/>
          <w:szCs w:val="26"/>
        </w:rPr>
        <w:t xml:space="preserve">ỹ </w:t>
      </w:r>
      <w:r w:rsidRPr="00981F66">
        <w:rPr>
          <w:rFonts w:ascii="Times New Roman" w:eastAsia="Times New Roman" w:hAnsi="Times New Roman" w:cs="Times New Roman"/>
          <w:b/>
          <w:bCs/>
          <w:i/>
          <w:iCs/>
          <w:color w:val="000000"/>
          <w:sz w:val="26"/>
          <w:szCs w:val="26"/>
        </w:rPr>
        <w:t>năng linh hoạt, thích nghi nhanh với thay đổi</w:t>
      </w:r>
    </w:p>
    <w:p w:rsidR="008D6940" w:rsidRPr="00D90D42"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8D6940" w:rsidRPr="00981F66" w:rsidRDefault="008D6940" w:rsidP="00822422">
      <w:pPr>
        <w:pStyle w:val="ListParagraph"/>
        <w:numPr>
          <w:ilvl w:val="0"/>
          <w:numId w:val="11"/>
        </w:numPr>
        <w:shd w:val="clear" w:color="auto" w:fill="FFFFFF"/>
        <w:tabs>
          <w:tab w:val="left" w:pos="709"/>
        </w:tabs>
        <w:spacing w:before="60" w:after="6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8D6940" w:rsidRPr="00D90D42" w:rsidRDefault="008D6940" w:rsidP="00822422">
      <w:pPr>
        <w:shd w:val="clear" w:color="auto" w:fill="FFFFFF"/>
        <w:spacing w:before="60" w:after="6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0B2C98" w:rsidRPr="005F2DC2" w:rsidRDefault="00C0625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w:t>
      </w:r>
      <w:r w:rsidR="009B1979" w:rsidRPr="00C62B93">
        <w:rPr>
          <w:rFonts w:ascii="Times New Roman" w:hAnsi="Times New Roman" w:cs="Times New Roman"/>
          <w:b/>
          <w:sz w:val="26"/>
          <w:szCs w:val="26"/>
        </w:rPr>
        <w:t>ấu trúc</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xây dựng chương trình đào tạo </w:t>
      </w:r>
      <w:r>
        <w:rPr>
          <w:rFonts w:ascii="Times New Roman" w:hAnsi="Times New Roman" w:cs="Times New Roman"/>
          <w:b/>
          <w:sz w:val="26"/>
          <w:szCs w:val="26"/>
        </w:rPr>
        <w:t xml:space="preserve">có </w:t>
      </w:r>
      <w:r w:rsidR="00121969">
        <w:rPr>
          <w:rFonts w:ascii="Times New Roman" w:hAnsi="Times New Roman" w:cs="Times New Roman"/>
          <w:b/>
          <w:sz w:val="26"/>
          <w:szCs w:val="26"/>
        </w:rPr>
        <w:t>gắn</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kỹ năng </w:t>
      </w:r>
      <w:r w:rsidR="009B1979">
        <w:rPr>
          <w:rFonts w:ascii="Times New Roman" w:hAnsi="Times New Roman" w:cs="Times New Roman"/>
          <w:b/>
          <w:sz w:val="26"/>
          <w:szCs w:val="26"/>
        </w:rPr>
        <w:t>mềm</w:t>
      </w:r>
      <w:r w:rsidR="009B1979" w:rsidRPr="00C62B93">
        <w:rPr>
          <w:rFonts w:ascii="Times New Roman" w:hAnsi="Times New Roman" w:cs="Times New Roman"/>
          <w:b/>
          <w:sz w:val="26"/>
          <w:szCs w:val="26"/>
        </w:rPr>
        <w:t xml:space="preserve"> </w:t>
      </w:r>
      <w:r w:rsidR="009B1979" w:rsidRPr="005F2DC2">
        <w:rPr>
          <w:rFonts w:ascii="Times New Roman" w:hAnsi="Times New Roman" w:cs="Times New Roman"/>
          <w:b/>
          <w:sz w:val="26"/>
          <w:szCs w:val="26"/>
        </w:rPr>
        <w:t>trong thời đại CMCN 4.0.</w:t>
      </w:r>
    </w:p>
    <w:p w:rsidR="009F40EA" w:rsidRPr="009F40EA" w:rsidRDefault="009F40EA" w:rsidP="009F40EA">
      <w:pPr>
        <w:spacing w:before="60" w:after="0" w:line="264" w:lineRule="auto"/>
        <w:ind w:firstLine="426"/>
        <w:jc w:val="both"/>
        <w:rPr>
          <w:rFonts w:ascii="Times New Roman" w:hAnsi="Times New Roman" w:cs="Times New Roman"/>
          <w:color w:val="000000" w:themeColor="text1"/>
          <w:sz w:val="26"/>
          <w:szCs w:val="26"/>
        </w:rPr>
      </w:pPr>
      <w:r w:rsidRPr="00121969">
        <w:rPr>
          <w:rFonts w:ascii="Times New Roman" w:hAnsi="Times New Roman" w:cs="Times New Roman"/>
          <w:b/>
          <w:bCs/>
          <w:color w:val="000000" w:themeColor="text1"/>
          <w:sz w:val="26"/>
          <w:szCs w:val="26"/>
        </w:rPr>
        <w:t>Khái niệm chương trình đào tạo:</w:t>
      </w:r>
      <w:r>
        <w:rPr>
          <w:rFonts w:ascii="Times New Roman" w:hAnsi="Times New Roman" w:cs="Times New Roman"/>
          <w:color w:val="000000" w:themeColor="text1"/>
          <w:sz w:val="26"/>
          <w:szCs w:val="26"/>
        </w:rPr>
        <w:t xml:space="preserve"> </w:t>
      </w:r>
      <w:r w:rsidRPr="009F40EA">
        <w:rPr>
          <w:rFonts w:ascii="Times New Roman" w:hAnsi="Times New Roman" w:cs="Times New Roman"/>
          <w:color w:val="000000" w:themeColor="text1"/>
          <w:sz w:val="26"/>
          <w:szCs w:val="26"/>
        </w:rPr>
        <w:t xml:space="preserve">là một tập hợp của các hoạt động gắn kết với nhau nhằm đạt đến mục tiêu giáo dục của nhà trường. Tất cả yếu tố đầu vào dùng để hỗ trợ việc thực hiện </w:t>
      </w: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và những kết quả đầu ra của quá trình thực hiện bao gồ</w:t>
      </w:r>
      <w:r>
        <w:rPr>
          <w:rFonts w:ascii="Times New Roman" w:hAnsi="Times New Roman" w:cs="Times New Roman"/>
          <w:color w:val="000000" w:themeColor="text1"/>
          <w:sz w:val="26"/>
          <w:szCs w:val="26"/>
        </w:rPr>
        <w:t xml:space="preserve">m </w:t>
      </w:r>
      <w:r w:rsidRPr="009F40EA">
        <w:rPr>
          <w:rFonts w:ascii="Times New Roman" w:hAnsi="Times New Roman" w:cs="Times New Roman"/>
          <w:color w:val="000000" w:themeColor="text1"/>
          <w:sz w:val="26"/>
          <w:szCs w:val="26"/>
        </w:rPr>
        <w:t>tài năng được phát triển, kiến thức và kỹ năng đạt được và năng lực  tư duy được cải thiện</w:t>
      </w:r>
      <w:r w:rsidR="00ED2E51">
        <w:rPr>
          <w:rFonts w:ascii="Times New Roman" w:hAnsi="Times New Roman" w:cs="Times New Roman"/>
          <w:color w:val="000000" w:themeColor="text1"/>
          <w:sz w:val="26"/>
          <w:szCs w:val="26"/>
        </w:rPr>
        <w:t xml:space="preserve"> </w:t>
      </w:r>
      <w:r w:rsidR="00ED2E51" w:rsidRPr="005B0053">
        <w:rPr>
          <w:rFonts w:ascii="Times New Roman" w:hAnsi="Times New Roman" w:cs="Times New Roman"/>
          <w:color w:val="000000" w:themeColor="text1"/>
          <w:sz w:val="26"/>
          <w:szCs w:val="26"/>
          <w:vertAlign w:val="superscript"/>
        </w:rPr>
        <w:t>[3]</w:t>
      </w:r>
      <w:r w:rsidRPr="009F40EA">
        <w:rPr>
          <w:rFonts w:ascii="Times New Roman" w:hAnsi="Times New Roman" w:cs="Times New Roman"/>
          <w:color w:val="000000" w:themeColor="text1"/>
          <w:sz w:val="26"/>
          <w:szCs w:val="26"/>
        </w:rPr>
        <w:t>.</w:t>
      </w:r>
    </w:p>
    <w:p w:rsidR="009F40EA" w:rsidRPr="009F40EA" w:rsidRDefault="00403D9A" w:rsidP="00E41840">
      <w:pPr>
        <w:spacing w:before="60" w:after="240" w:line="264" w:lineRule="auto"/>
        <w:ind w:firstLine="425"/>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w:t>
      </w:r>
      <w:r w:rsidR="009F40EA" w:rsidRPr="009F40EA">
        <w:rPr>
          <w:rFonts w:ascii="Times New Roman" w:hAnsi="Times New Roman" w:cs="Times New Roman"/>
          <w:color w:val="000000" w:themeColor="text1"/>
          <w:sz w:val="26"/>
          <w:szCs w:val="26"/>
        </w:rPr>
        <w:t xml:space="preserve">của nhà trường nhằm để thực hiện tất cả các hoạt động được lập kế hoạch do nhà trường thực hiện. ở đâu bất kỳ những khía cạnh này bị thiếu hụt ở đó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không thích hợp và chính vì vậy cần phải đổi mới. Những tiến bộ về tri thức và công nghệ cũng là những yếu tố</w:t>
      </w:r>
      <w:r w:rsidR="00E41840">
        <w:rPr>
          <w:rFonts w:ascii="Times New Roman" w:hAnsi="Times New Roman" w:cs="Times New Roman"/>
          <w:color w:val="000000" w:themeColor="text1"/>
          <w:sz w:val="26"/>
          <w:szCs w:val="26"/>
        </w:rPr>
        <w:t xml:space="preserve"> làm </w:t>
      </w:r>
      <w:r w:rsidR="009F40EA" w:rsidRPr="009F40EA">
        <w:rPr>
          <w:rFonts w:ascii="Times New Roman" w:hAnsi="Times New Roman" w:cs="Times New Roman"/>
          <w:color w:val="000000" w:themeColor="text1"/>
          <w:sz w:val="26"/>
          <w:szCs w:val="26"/>
        </w:rPr>
        <w:t xml:space="preserve">cho việc đổi mới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cần thiết nhằm theo kịp với nhu cầu phát triển của xã hội. Trong một số </w:t>
      </w:r>
      <w:r w:rsidR="009F40EA" w:rsidRPr="009F40EA">
        <w:rPr>
          <w:rFonts w:ascii="Times New Roman" w:hAnsi="Times New Roman" w:cs="Times New Roman"/>
          <w:color w:val="000000" w:themeColor="text1"/>
          <w:sz w:val="26"/>
          <w:szCs w:val="26"/>
        </w:rPr>
        <w:lastRenderedPageBreak/>
        <w:t>trường hợp, có thể đưa môn học mới vào chương trình hiện có và môn học mới này cần được phát triển trên cơ sở những điều kiện hiện có ở các chương trình tương tự.</w:t>
      </w:r>
    </w:p>
    <w:tbl>
      <w:tblPr>
        <w:tblStyle w:val="TableGrid"/>
        <w:tblW w:w="9606" w:type="dxa"/>
        <w:tblLook w:val="04A0" w:firstRow="1" w:lastRow="0" w:firstColumn="1" w:lastColumn="0" w:noHBand="0" w:noVBand="1"/>
      </w:tblPr>
      <w:tblGrid>
        <w:gridCol w:w="563"/>
        <w:gridCol w:w="1701"/>
        <w:gridCol w:w="4116"/>
        <w:gridCol w:w="3226"/>
      </w:tblGrid>
      <w:tr w:rsidR="009F40EA" w:rsidRPr="00121969" w:rsidTr="00A12C31">
        <w:trPr>
          <w:tblHeader/>
        </w:trPr>
        <w:tc>
          <w:tcPr>
            <w:tcW w:w="563"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TT</w:t>
            </w:r>
          </w:p>
        </w:tc>
        <w:tc>
          <w:tcPr>
            <w:tcW w:w="1701" w:type="dxa"/>
            <w:vAlign w:val="center"/>
          </w:tcPr>
          <w:p w:rsidR="009F40EA" w:rsidRPr="00121969" w:rsidRDefault="00121969"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Ngành, n</w:t>
            </w:r>
            <w:r w:rsidR="009F40EA" w:rsidRPr="00121969">
              <w:rPr>
                <w:rFonts w:ascii="Times New Roman" w:eastAsia="Times New Roman" w:hAnsi="Times New Roman" w:cs="Times New Roman"/>
                <w:b/>
                <w:sz w:val="26"/>
                <w:szCs w:val="26"/>
              </w:rPr>
              <w:t>ghề</w:t>
            </w:r>
          </w:p>
        </w:tc>
        <w:tc>
          <w:tcPr>
            <w:tcW w:w="4116"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Tố chất nghề</w:t>
            </w:r>
          </w:p>
        </w:tc>
        <w:tc>
          <w:tcPr>
            <w:tcW w:w="3226" w:type="dxa"/>
            <w:vAlign w:val="center"/>
          </w:tcPr>
          <w:p w:rsidR="009F40EA" w:rsidRPr="00121969" w:rsidRDefault="005F2DC2"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Các kỹ năng mềm cần thiết trong chươ</w:t>
            </w:r>
            <w:r w:rsidR="006F2D72">
              <w:rPr>
                <w:rFonts w:ascii="Times New Roman" w:eastAsia="Times New Roman" w:hAnsi="Times New Roman" w:cs="Times New Roman"/>
                <w:b/>
                <w:sz w:val="26"/>
                <w:szCs w:val="26"/>
              </w:rPr>
              <w:t>n</w:t>
            </w:r>
            <w:r>
              <w:rPr>
                <w:rFonts w:ascii="Times New Roman" w:eastAsia="Times New Roman" w:hAnsi="Times New Roman" w:cs="Times New Roman"/>
                <w:b/>
                <w:sz w:val="26"/>
                <w:szCs w:val="26"/>
              </w:rPr>
              <w:t>g trình đào tạo</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1</w:t>
            </w:r>
          </w:p>
        </w:tc>
        <w:tc>
          <w:tcPr>
            <w:tcW w:w="1701" w:type="dxa"/>
            <w:vAlign w:val="center"/>
          </w:tcPr>
          <w:p w:rsidR="009F40EA"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F40EA" w:rsidRPr="00121969">
              <w:rPr>
                <w:rFonts w:ascii="Times New Roman" w:eastAsia="Times New Roman" w:hAnsi="Times New Roman" w:cs="Times New Roman"/>
                <w:sz w:val="26"/>
                <w:szCs w:val="26"/>
              </w:rPr>
              <w:t xml:space="preserve">Quản trị </w:t>
            </w:r>
            <w:r>
              <w:rPr>
                <w:rFonts w:ascii="Times New Roman" w:eastAsia="Times New Roman" w:hAnsi="Times New Roman" w:cs="Times New Roman"/>
                <w:sz w:val="26"/>
                <w:szCs w:val="26"/>
              </w:rPr>
              <w:t>doanh nghiệp</w:t>
            </w:r>
          </w:p>
          <w:p w:rsidR="005F2DC2"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Kế toán doanh nghiệp</w:t>
            </w:r>
          </w:p>
          <w:p w:rsidR="005F2DC2" w:rsidRPr="00121969"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Tài chính doanh nghiệp</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Có tầm nhìn, chiến lược, sáng tạo, đổi mới; có năng lực tổ chức và quản lý; tự tin, luôn tin tưởng vào khả năng và vượt qua những rủi ro</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lãnh đạo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thiết kế và quản lý chiến lược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đàm phán</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tổ chức công việc hiệu quả</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đặt mục tiêu/tạo động lực làm việc</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2</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May</w:t>
            </w:r>
            <w:r w:rsidR="005F2DC2">
              <w:rPr>
                <w:rFonts w:ascii="Times New Roman" w:eastAsia="Times New Roman" w:hAnsi="Times New Roman" w:cs="Times New Roman"/>
                <w:sz w:val="26"/>
                <w:szCs w:val="26"/>
              </w:rPr>
              <w:t xml:space="preserve"> </w:t>
            </w:r>
            <w:r w:rsidRPr="00121969">
              <w:rPr>
                <w:rFonts w:ascii="Times New Roman" w:eastAsia="Times New Roman" w:hAnsi="Times New Roman" w:cs="Times New Roman"/>
                <w:sz w:val="26"/>
                <w:szCs w:val="26"/>
              </w:rPr>
              <w:t>- Thiết kế thời trang</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 xml:space="preserve">Có óc sáng tạo và thực tế, tính kiên trì, biết lắng nghe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biết lắng nghe</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tư duy sáng tạo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3</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Công nghệ thông tin</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Kiên trì, nhẫn nại; khả năng làm việc nhóm; tính cẩn thận, chính xác trong công việc; khả năng làm việc dưới áp lực lớn</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làm việc nhóm</w:t>
            </w:r>
          </w:p>
          <w:p w:rsidR="009F40EA" w:rsidRPr="00121969" w:rsidRDefault="009F40EA" w:rsidP="005F2DC2">
            <w:pPr>
              <w:spacing w:before="60" w:after="60"/>
              <w:jc w:val="both"/>
              <w:rPr>
                <w:rFonts w:ascii="Times New Roman" w:eastAsia="Times New Roman" w:hAnsi="Times New Roman" w:cs="Times New Roman"/>
                <w:sz w:val="26"/>
                <w:szCs w:val="26"/>
              </w:rPr>
            </w:pP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4</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Nghề Sư phạm</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Giàu tình yêu thương, đặc biệt yêu lớp người trẻ; thích giúp người khác hiểu mình; biết cách truyền đạt; biết tạo không khí thoải mái, dễ chịu; giàu lòng bao dung, độ lượng</w:t>
            </w:r>
            <w:r w:rsidR="005F2DC2">
              <w:rPr>
                <w:rFonts w:ascii="Times New Roman" w:eastAsia="Times New Roman" w:hAnsi="Times New Roman" w:cs="Times New Roman"/>
                <w:sz w:val="26"/>
                <w:szCs w:val="26"/>
              </w:rPr>
              <w:t xml:space="preserv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trình bày</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thuyết phục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giải quyết vấn đề</w:t>
            </w:r>
          </w:p>
        </w:tc>
      </w:tr>
      <w:tr w:rsidR="008C3335" w:rsidRPr="008C3335" w:rsidTr="00657EE8">
        <w:tc>
          <w:tcPr>
            <w:tcW w:w="563" w:type="dxa"/>
            <w:vAlign w:val="center"/>
          </w:tcPr>
          <w:p w:rsidR="009F40EA" w:rsidRPr="008C3335" w:rsidRDefault="009F40EA" w:rsidP="005F2DC2">
            <w:pPr>
              <w:spacing w:before="60" w:after="60"/>
              <w:jc w:val="center"/>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5</w:t>
            </w:r>
          </w:p>
        </w:tc>
        <w:tc>
          <w:tcPr>
            <w:tcW w:w="1701" w:type="dxa"/>
            <w:vAlign w:val="center"/>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Hướng dẫn viên du lịch</w:t>
            </w:r>
          </w:p>
        </w:tc>
        <w:tc>
          <w:tcPr>
            <w:tcW w:w="4116" w:type="dxa"/>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 Diễn đạt lưu loát, gọn ghẽ.</w:t>
            </w:r>
            <w:r w:rsidR="005F2DC2" w:rsidRPr="008C3335">
              <w:rPr>
                <w:rFonts w:ascii="Times New Roman" w:eastAsia="Times New Roman" w:hAnsi="Times New Roman" w:cs="Times New Roman"/>
                <w:color w:val="000000" w:themeColor="text1"/>
                <w:sz w:val="26"/>
                <w:szCs w:val="26"/>
              </w:rPr>
              <w:t xml:space="preserve"> </w:t>
            </w:r>
            <w:r w:rsidRPr="008C3335">
              <w:rPr>
                <w:rFonts w:ascii="Times New Roman" w:eastAsia="Times New Roman" w:hAnsi="Times New Roman" w:cs="Times New Roman"/>
                <w:color w:val="000000" w:themeColor="text1"/>
                <w:sz w:val="26"/>
                <w:szCs w:val="26"/>
              </w:rPr>
              <w:t>Giọng nói nhẹ nhàng, dễ nghe; biết tổ chức công việc; nhanh nhẹn, năng động, tự tin</w:t>
            </w:r>
          </w:p>
        </w:tc>
        <w:tc>
          <w:tcPr>
            <w:tcW w:w="3226" w:type="dxa"/>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tổ chức công việc</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giao tiếp</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p>
        </w:tc>
      </w:tr>
      <w:tr w:rsidR="008C3335" w:rsidRPr="008C3335" w:rsidTr="00657EE8">
        <w:tc>
          <w:tcPr>
            <w:tcW w:w="563" w:type="dxa"/>
            <w:vAlign w:val="center"/>
          </w:tcPr>
          <w:p w:rsidR="009F40EA" w:rsidRPr="008C3335" w:rsidRDefault="009F40EA" w:rsidP="005F2DC2">
            <w:pPr>
              <w:spacing w:before="60" w:after="60"/>
              <w:jc w:val="center"/>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6</w:t>
            </w:r>
          </w:p>
        </w:tc>
        <w:tc>
          <w:tcPr>
            <w:tcW w:w="1701" w:type="dxa"/>
            <w:vAlign w:val="center"/>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Nghề quảng cáo</w:t>
            </w:r>
          </w:p>
        </w:tc>
        <w:tc>
          <w:tcPr>
            <w:tcW w:w="4116" w:type="dxa"/>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Tính sáng tạo, óc tưởng tượng cực kỳ phong phú; năng lực sáng tác và truyền tải thông điệp; tư duy phân tích, năng lực tổ chức và tính toán; kỹ năng giao tiếp; tính kiên trì, cầu thị; hài hước, lãng mạn, tự tin</w:t>
            </w:r>
          </w:p>
        </w:tc>
        <w:tc>
          <w:tcPr>
            <w:tcW w:w="3226" w:type="dxa"/>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tư duy sáng tạo</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giao tiếp</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tổ chức công việc hiệu quả</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tính toán</w:t>
            </w:r>
          </w:p>
        </w:tc>
      </w:tr>
      <w:tr w:rsidR="008C3335" w:rsidRPr="008C3335" w:rsidTr="00657EE8">
        <w:tc>
          <w:tcPr>
            <w:tcW w:w="563" w:type="dxa"/>
            <w:vAlign w:val="center"/>
          </w:tcPr>
          <w:p w:rsidR="009F40EA" w:rsidRPr="008C3335" w:rsidRDefault="009F40EA" w:rsidP="005F2DC2">
            <w:pPr>
              <w:spacing w:before="60" w:after="60"/>
              <w:jc w:val="center"/>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7</w:t>
            </w:r>
          </w:p>
        </w:tc>
        <w:tc>
          <w:tcPr>
            <w:tcW w:w="1701" w:type="dxa"/>
            <w:vAlign w:val="center"/>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Nghề y</w:t>
            </w:r>
          </w:p>
        </w:tc>
        <w:tc>
          <w:tcPr>
            <w:tcW w:w="4116" w:type="dxa"/>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Kiên trì, nhẫn nại; can đảm; cẩn thận, tỉ mỉ, trung thực với công việc; biết tạo sự tin cậy, cảm thông chia sẻ với bệnh nhân; khả năng phán đoán tốt, nhạy bén.</w:t>
            </w:r>
          </w:p>
        </w:tc>
        <w:tc>
          <w:tcPr>
            <w:tcW w:w="3226" w:type="dxa"/>
          </w:tcPr>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giao tiếp</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thuyết phục</w:t>
            </w:r>
          </w:p>
          <w:p w:rsidR="009F40EA" w:rsidRPr="008C3335" w:rsidRDefault="009F40EA" w:rsidP="005F2DC2">
            <w:pPr>
              <w:spacing w:before="60" w:after="60"/>
              <w:jc w:val="both"/>
              <w:rPr>
                <w:rFonts w:ascii="Times New Roman" w:eastAsia="Times New Roman" w:hAnsi="Times New Roman" w:cs="Times New Roman"/>
                <w:color w:val="000000" w:themeColor="text1"/>
                <w:sz w:val="26"/>
                <w:szCs w:val="26"/>
              </w:rPr>
            </w:pPr>
            <w:r w:rsidRPr="008C3335">
              <w:rPr>
                <w:rFonts w:ascii="Times New Roman" w:eastAsia="Times New Roman" w:hAnsi="Times New Roman" w:cs="Times New Roman"/>
                <w:color w:val="000000" w:themeColor="text1"/>
                <w:sz w:val="26"/>
                <w:szCs w:val="26"/>
              </w:rPr>
              <w:t>Kỹ năng lắng nghe</w:t>
            </w:r>
          </w:p>
        </w:tc>
      </w:tr>
    </w:tbl>
    <w:p w:rsidR="005F2DC2" w:rsidRDefault="005F2DC2"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Thực trạng </w:t>
      </w:r>
      <w:r w:rsidR="00F40368">
        <w:rPr>
          <w:rFonts w:ascii="Times New Roman" w:hAnsi="Times New Roman" w:cs="Times New Roman"/>
          <w:b/>
          <w:sz w:val="26"/>
          <w:szCs w:val="26"/>
        </w:rPr>
        <w:t>môn học kỹ năng mềm trong chương trình đào tạo của trường Cao đẳng Lý Tự Trọng</w:t>
      </w:r>
      <w:r w:rsidR="004F06ED">
        <w:rPr>
          <w:rFonts w:ascii="Times New Roman" w:hAnsi="Times New Roman" w:cs="Times New Roman"/>
          <w:b/>
          <w:sz w:val="26"/>
          <w:szCs w:val="26"/>
        </w:rPr>
        <w:t xml:space="preserve"> Thành phố Hồ Chí Minh</w:t>
      </w:r>
      <w:r w:rsidR="00F40368">
        <w:rPr>
          <w:rFonts w:ascii="Times New Roman" w:hAnsi="Times New Roman" w:cs="Times New Roman"/>
          <w:b/>
          <w:sz w:val="26"/>
          <w:szCs w:val="26"/>
        </w:rPr>
        <w:t>.</w:t>
      </w:r>
    </w:p>
    <w:p w:rsidR="0069750D" w:rsidRPr="0069750D" w:rsidRDefault="00F40368"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lastRenderedPageBreak/>
        <w:t>G</w:t>
      </w:r>
      <w:r w:rsidRPr="00F40368">
        <w:rPr>
          <w:rFonts w:ascii="Times New Roman" w:hAnsi="Times New Roman" w:cs="Times New Roman"/>
          <w:bCs/>
          <w:sz w:val="26"/>
          <w:szCs w:val="26"/>
        </w:rPr>
        <w:t>iá trị cốt lõi “Nhân văn, Phát triển, Sáng tạo, Bền vững”</w:t>
      </w:r>
      <w:r>
        <w:rPr>
          <w:rFonts w:ascii="Times New Roman" w:hAnsi="Times New Roman" w:cs="Times New Roman"/>
          <w:bCs/>
          <w:sz w:val="26"/>
          <w:szCs w:val="26"/>
        </w:rPr>
        <w:t xml:space="preserve"> đã được xác định từ năm 2017, cũng là thời điểm nhận thức được rằng các kiến thức để tạo nên một sinh viên đáp ứng nhu cầu </w:t>
      </w:r>
      <w:r w:rsidR="0069750D">
        <w:rPr>
          <w:rFonts w:ascii="Times New Roman" w:hAnsi="Times New Roman" w:cs="Times New Roman"/>
          <w:bCs/>
          <w:sz w:val="26"/>
          <w:szCs w:val="26"/>
        </w:rPr>
        <w:t xml:space="preserve">về việc làm trong thời kỳ của cuộc CMCN 4.0 rất khó khăn. Chính vì thế, </w:t>
      </w:r>
      <w:r>
        <w:rPr>
          <w:rFonts w:ascii="Times New Roman" w:hAnsi="Times New Roman" w:cs="Times New Roman"/>
          <w:bCs/>
          <w:sz w:val="26"/>
          <w:szCs w:val="26"/>
        </w:rPr>
        <w:t xml:space="preserve">Trường Cao đẳng Lý Tự Trọng </w:t>
      </w:r>
      <w:r w:rsidR="00DA536E">
        <w:rPr>
          <w:rFonts w:ascii="Times New Roman" w:hAnsi="Times New Roman" w:cs="Times New Roman"/>
          <w:bCs/>
          <w:sz w:val="26"/>
          <w:szCs w:val="26"/>
        </w:rPr>
        <w:t xml:space="preserve">Thành phố Hồ Chí Minh </w:t>
      </w:r>
      <w:r>
        <w:rPr>
          <w:rFonts w:ascii="Times New Roman" w:hAnsi="Times New Roman" w:cs="Times New Roman"/>
          <w:bCs/>
          <w:sz w:val="26"/>
          <w:szCs w:val="26"/>
        </w:rPr>
        <w:t xml:space="preserve">đã từng bước hình thành </w:t>
      </w:r>
      <w:r w:rsidR="0069750D">
        <w:rPr>
          <w:rFonts w:ascii="Times New Roman" w:hAnsi="Times New Roman" w:cs="Times New Roman"/>
          <w:bCs/>
          <w:sz w:val="26"/>
          <w:szCs w:val="26"/>
        </w:rPr>
        <w:t xml:space="preserve">và </w:t>
      </w:r>
      <w:r w:rsidR="00DA0680">
        <w:rPr>
          <w:rFonts w:ascii="Times New Roman" w:hAnsi="Times New Roman" w:cs="Times New Roman"/>
          <w:bCs/>
          <w:sz w:val="26"/>
          <w:szCs w:val="26"/>
        </w:rPr>
        <w:t xml:space="preserve">gắn các kỹ năng về </w:t>
      </w:r>
      <w:r>
        <w:rPr>
          <w:rFonts w:ascii="Times New Roman" w:hAnsi="Times New Roman" w:cs="Times New Roman"/>
          <w:bCs/>
          <w:sz w:val="26"/>
          <w:szCs w:val="26"/>
        </w:rPr>
        <w:t xml:space="preserve">kỹ năng mềm </w:t>
      </w:r>
      <w:r w:rsidR="0069750D">
        <w:rPr>
          <w:rFonts w:ascii="Times New Roman" w:hAnsi="Times New Roman" w:cs="Times New Roman"/>
          <w:bCs/>
          <w:sz w:val="26"/>
          <w:szCs w:val="26"/>
        </w:rPr>
        <w:t xml:space="preserve">vào trong chương trình đào tạo để giảng dạy </w:t>
      </w:r>
      <w:r>
        <w:rPr>
          <w:rFonts w:ascii="Times New Roman" w:hAnsi="Times New Roman" w:cs="Times New Roman"/>
          <w:bCs/>
          <w:sz w:val="26"/>
          <w:szCs w:val="26"/>
        </w:rPr>
        <w:t>cho sinh viên</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hệ</w:t>
      </w:r>
      <w:r w:rsidR="00A759E1">
        <w:rPr>
          <w:rFonts w:ascii="Times New Roman" w:hAnsi="Times New Roman" w:cs="Times New Roman"/>
          <w:bCs/>
          <w:sz w:val="26"/>
          <w:szCs w:val="26"/>
        </w:rPr>
        <w:t xml:space="preserve"> chính quy, qua 2 năm tổ chức các hoạt động </w:t>
      </w:r>
      <w:r w:rsidR="0069750D">
        <w:rPr>
          <w:rFonts w:ascii="Times New Roman" w:hAnsi="Times New Roman" w:cs="Times New Roman"/>
          <w:bCs/>
          <w:sz w:val="26"/>
          <w:szCs w:val="26"/>
        </w:rPr>
        <w:t>dạy</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và học</w:t>
      </w:r>
      <w:r w:rsidR="00A759E1">
        <w:rPr>
          <w:rFonts w:ascii="Times New Roman" w:hAnsi="Times New Roman" w:cs="Times New Roman"/>
          <w:bCs/>
          <w:sz w:val="26"/>
          <w:szCs w:val="26"/>
        </w:rPr>
        <w:t xml:space="preserve">, </w:t>
      </w:r>
      <w:r w:rsidR="00C64A95">
        <w:rPr>
          <w:rFonts w:ascii="Times New Roman" w:hAnsi="Times New Roman" w:cs="Times New Roman"/>
          <w:bCs/>
          <w:sz w:val="26"/>
          <w:szCs w:val="26"/>
        </w:rPr>
        <w:t xml:space="preserve">tuy nhiên, hoạt động này </w:t>
      </w:r>
      <w:r w:rsidR="0069750D" w:rsidRPr="0069750D">
        <w:rPr>
          <w:rFonts w:ascii="Times New Roman" w:hAnsi="Times New Roman" w:cs="Times New Roman"/>
          <w:bCs/>
          <w:sz w:val="26"/>
          <w:szCs w:val="26"/>
        </w:rPr>
        <w:t>vẫn chưa tạo được sự chuyển biến rõ rệt trong nhận thức người học.</w:t>
      </w:r>
    </w:p>
    <w:p w:rsidR="0069750D" w:rsidRDefault="0069750D"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sidRPr="0069750D">
        <w:rPr>
          <w:rFonts w:ascii="Times New Roman" w:hAnsi="Times New Roman" w:cs="Times New Roman"/>
          <w:bCs/>
          <w:sz w:val="26"/>
          <w:szCs w:val="26"/>
        </w:rPr>
        <w:t>S</w:t>
      </w:r>
      <w:r w:rsidR="00C64A95">
        <w:rPr>
          <w:rFonts w:ascii="Times New Roman" w:hAnsi="Times New Roman" w:cs="Times New Roman"/>
          <w:bCs/>
          <w:sz w:val="26"/>
          <w:szCs w:val="26"/>
        </w:rPr>
        <w:t xml:space="preserve">inh viên </w:t>
      </w:r>
      <w:r w:rsidRPr="0069750D">
        <w:rPr>
          <w:rFonts w:ascii="Times New Roman" w:hAnsi="Times New Roman" w:cs="Times New Roman"/>
          <w:bCs/>
          <w:sz w:val="26"/>
          <w:szCs w:val="26"/>
        </w:rPr>
        <w:t>thờ ơ, nhà trường chậm đổi mới</w:t>
      </w:r>
      <w:r w:rsidR="00C64A95" w:rsidRPr="00C64A95">
        <w:rPr>
          <w:rFonts w:ascii="Times New Roman" w:hAnsi="Times New Roman" w:cs="Times New Roman"/>
          <w:bCs/>
          <w:sz w:val="26"/>
          <w:szCs w:val="26"/>
        </w:rPr>
        <w:t xml:space="preserve">, </w:t>
      </w:r>
      <w:r w:rsidRPr="0069750D">
        <w:rPr>
          <w:rFonts w:ascii="Times New Roman" w:hAnsi="Times New Roman" w:cs="Times New Roman"/>
          <w:bCs/>
          <w:sz w:val="26"/>
          <w:szCs w:val="26"/>
        </w:rPr>
        <w:t xml:space="preserve">Đó là thực tế đang tồn tại được chính những </w:t>
      </w:r>
      <w:r w:rsidR="00C64A95">
        <w:rPr>
          <w:rFonts w:ascii="Times New Roman" w:hAnsi="Times New Roman" w:cs="Times New Roman"/>
          <w:bCs/>
          <w:sz w:val="26"/>
          <w:szCs w:val="26"/>
        </w:rPr>
        <w:t>người trong cuộc đang</w:t>
      </w:r>
      <w:r w:rsidRPr="0069750D">
        <w:rPr>
          <w:rFonts w:ascii="Times New Roman" w:hAnsi="Times New Roman" w:cs="Times New Roman"/>
          <w:bCs/>
          <w:sz w:val="26"/>
          <w:szCs w:val="26"/>
        </w:rPr>
        <w:t xml:space="preserve"> thừa nhận. Hiện nay, việc dạy kỹ năng mềm cho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ngoài hình thức khô cứng, thiếu sức hút thì </w:t>
      </w:r>
      <w:r w:rsidR="00C64A95">
        <w:rPr>
          <w:rFonts w:ascii="Times New Roman" w:hAnsi="Times New Roman" w:cs="Times New Roman"/>
          <w:bCs/>
          <w:sz w:val="26"/>
          <w:szCs w:val="26"/>
        </w:rPr>
        <w:t>c</w:t>
      </w:r>
      <w:r w:rsidRPr="0069750D">
        <w:rPr>
          <w:rFonts w:ascii="Times New Roman" w:hAnsi="Times New Roman" w:cs="Times New Roman"/>
          <w:bCs/>
          <w:sz w:val="26"/>
          <w:szCs w:val="26"/>
        </w:rPr>
        <w:t xml:space="preserve">hính sự bị động trong phương pháp truyền tải, hình thức truyền tải và cả “vốn liếng” của nhiều giảng viên vẫn chưa thật sự “giàu có” khiến cho việc xây dựng các chủ đề, các tình huống tương tác, tích lũy kỹ năng mềm của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phần nhiều vẫn nằm ở mức… nhận thức.</w:t>
      </w:r>
    </w:p>
    <w:p w:rsidR="0069750D" w:rsidRPr="0069750D" w:rsidRDefault="00C64A95"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 xml:space="preserve">Vì thế, </w:t>
      </w:r>
      <w:r w:rsidR="0069750D" w:rsidRPr="0069750D">
        <w:rPr>
          <w:rFonts w:ascii="Times New Roman" w:hAnsi="Times New Roman" w:cs="Times New Roman"/>
          <w:bCs/>
          <w:sz w:val="26"/>
          <w:szCs w:val="26"/>
        </w:rPr>
        <w:t xml:space="preserve">nguồn nhân lực trong thời đại toàn cầu hóa không chỉ đòi hỏi đáp ứng năng lực chuyên môn cao mà còn đòi hỏi những năng lực thuộc các vấn đề ngoài chuyên môn để có thể thích ứng nhanh, hiệu quả trong sự biến đổi không ngừng của kinh tế, xã hội đương đại. Tuy nhiên, </w:t>
      </w:r>
      <w:r>
        <w:rPr>
          <w:rFonts w:ascii="Times New Roman" w:hAnsi="Times New Roman" w:cs="Times New Roman"/>
          <w:bCs/>
          <w:sz w:val="26"/>
          <w:szCs w:val="26"/>
        </w:rPr>
        <w:t>sih viên</w:t>
      </w:r>
      <w:r w:rsidR="0069750D" w:rsidRPr="0069750D">
        <w:rPr>
          <w:rFonts w:ascii="Times New Roman" w:hAnsi="Times New Roman" w:cs="Times New Roman"/>
          <w:bCs/>
          <w:sz w:val="26"/>
          <w:szCs w:val="26"/>
        </w:rPr>
        <w:t xml:space="preserve"> của chúng ta vẫn còn khá “vụng” trong vấn đề này.</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 xml:space="preserve">iải pháp </w:t>
      </w:r>
      <w:r w:rsidR="008D6940">
        <w:rPr>
          <w:rFonts w:ascii="Times New Roman" w:hAnsi="Times New Roman" w:cs="Times New Roman"/>
          <w:b/>
          <w:sz w:val="26"/>
          <w:szCs w:val="26"/>
        </w:rPr>
        <w:t xml:space="preserve">nâng cao </w:t>
      </w:r>
      <w:r w:rsidRPr="00093B6F">
        <w:rPr>
          <w:rFonts w:ascii="Times New Roman" w:hAnsi="Times New Roman" w:cs="Times New Roman"/>
          <w:b/>
          <w:sz w:val="26"/>
          <w:szCs w:val="26"/>
        </w:rPr>
        <w:t>nhận thức về kỹ năng mềm trong sinh viên</w:t>
      </w:r>
    </w:p>
    <w:p w:rsidR="00376F22" w:rsidRPr="0065139C" w:rsidRDefault="00362B0F" w:rsidP="00362B0F">
      <w:pPr>
        <w:pStyle w:val="ListParagraph"/>
        <w:spacing w:before="60" w:after="0" w:line="264" w:lineRule="auto"/>
        <w:ind w:left="0" w:firstLine="426"/>
        <w:contextualSpacing w:val="0"/>
        <w:jc w:val="both"/>
        <w:rPr>
          <w:rFonts w:ascii="Times New Roman" w:hAnsi="Times New Roman" w:cs="Times New Roman"/>
          <w:color w:val="000000" w:themeColor="text1"/>
          <w:sz w:val="26"/>
          <w:szCs w:val="26"/>
        </w:rPr>
      </w:pPr>
      <w:r w:rsidRPr="0065139C">
        <w:rPr>
          <w:rFonts w:ascii="Times New Roman" w:hAnsi="Times New Roman" w:cs="Times New Roman"/>
          <w:color w:val="000000" w:themeColor="text1"/>
          <w:sz w:val="26"/>
          <w:szCs w:val="26"/>
        </w:rPr>
        <w:t xml:space="preserve">Để đáp ứng được nhu cầu đào tạo nguồn nhân lực tương lai phục vụ cho CMCN 4.0, Trường Cao đẳng Lý Tự Trọng Thành phố Hồ Chí Minh từng bước xây dựng chương trình đào tạo gắn kỹ năng mềm vào có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 </w:t>
      </w:r>
    </w:p>
    <w:p w:rsidR="00A531DD" w:rsidRPr="008C3335" w:rsidRDefault="00362B0F" w:rsidP="00B861C5">
      <w:pPr>
        <w:pStyle w:val="ListParagraph"/>
        <w:spacing w:before="60" w:after="0" w:line="264" w:lineRule="auto"/>
        <w:ind w:left="0" w:firstLine="426"/>
        <w:contextualSpacing w:val="0"/>
        <w:jc w:val="both"/>
        <w:rPr>
          <w:rFonts w:ascii="Times New Roman" w:eastAsia="Times New Roman" w:hAnsi="Times New Roman" w:cs="Times New Roman"/>
          <w:color w:val="000000" w:themeColor="text1"/>
          <w:sz w:val="26"/>
          <w:szCs w:val="26"/>
        </w:rPr>
      </w:pPr>
      <w:r w:rsidRPr="0065139C">
        <w:rPr>
          <w:rFonts w:ascii="Times New Roman" w:hAnsi="Times New Roman" w:cs="Times New Roman"/>
          <w:color w:val="000000" w:themeColor="text1"/>
          <w:sz w:val="26"/>
          <w:szCs w:val="26"/>
        </w:rPr>
        <w:t>Trong chương trình đào tạo</w:t>
      </w:r>
      <w:r w:rsidR="00B861C5" w:rsidRPr="0065139C">
        <w:rPr>
          <w:rFonts w:ascii="Times New Roman" w:hAnsi="Times New Roman" w:cs="Times New Roman"/>
          <w:color w:val="000000" w:themeColor="text1"/>
          <w:sz w:val="26"/>
          <w:szCs w:val="26"/>
        </w:rPr>
        <w:t xml:space="preserve"> từ </w:t>
      </w:r>
      <w:r w:rsidR="00B861C5" w:rsidRPr="0065139C">
        <w:rPr>
          <w:rFonts w:ascii="Times New Roman" w:eastAsia="Times New Roman" w:hAnsi="Times New Roman" w:cs="Times New Roman"/>
          <w:color w:val="000000" w:themeColor="text1"/>
          <w:sz w:val="26"/>
          <w:szCs w:val="26"/>
        </w:rPr>
        <w:t>khóa học 2017</w:t>
      </w:r>
      <w:r w:rsidR="00B861C5" w:rsidRPr="0065139C">
        <w:rPr>
          <w:rFonts w:ascii="Times New Roman" w:eastAsia="Times New Roman" w:hAnsi="Times New Roman" w:cs="Times New Roman"/>
          <w:color w:val="000000" w:themeColor="text1"/>
          <w:sz w:val="26"/>
          <w:szCs w:val="26"/>
        </w:rPr>
        <w:t xml:space="preserve"> tại trường Cao đẳng Lý Tự Trọng Thành phố Hồ Chí Minh</w:t>
      </w:r>
      <w:r w:rsidRPr="0065139C">
        <w:rPr>
          <w:rFonts w:ascii="Times New Roman" w:hAnsi="Times New Roman" w:cs="Times New Roman"/>
          <w:color w:val="000000" w:themeColor="text1"/>
          <w:sz w:val="26"/>
          <w:szCs w:val="26"/>
        </w:rPr>
        <w:t>, các kỹ năng, đặc biệt là kỹ năng mềm đã được xem như là một phần nội dung rất quan trọng trong cốt lõi của chương trình.</w:t>
      </w:r>
      <w:r w:rsidR="00B861C5" w:rsidRPr="0065139C">
        <w:rPr>
          <w:rFonts w:ascii="Times New Roman" w:hAnsi="Times New Roman" w:cs="Times New Roman"/>
          <w:color w:val="000000" w:themeColor="text1"/>
          <w:sz w:val="26"/>
          <w:szCs w:val="26"/>
        </w:rPr>
        <w:t xml:space="preserve"> S</w:t>
      </w:r>
      <w:r w:rsidR="00A531DD" w:rsidRPr="0065139C">
        <w:rPr>
          <w:rFonts w:ascii="Times New Roman" w:eastAsia="Times New Roman" w:hAnsi="Times New Roman" w:cs="Times New Roman"/>
          <w:color w:val="000000" w:themeColor="text1"/>
          <w:sz w:val="26"/>
          <w:szCs w:val="26"/>
        </w:rPr>
        <w:t>inh viên đã được học một</w:t>
      </w:r>
      <w:r w:rsidR="00A531DD" w:rsidRPr="008C3335">
        <w:rPr>
          <w:rFonts w:ascii="Times New Roman" w:eastAsia="Times New Roman" w:hAnsi="Times New Roman" w:cs="Times New Roman"/>
          <w:color w:val="000000" w:themeColor="text1"/>
          <w:sz w:val="26"/>
          <w:szCs w:val="26"/>
        </w:rPr>
        <w:t xml:space="preserve"> số kỹ năng mềm trong chương trình đào tạo chính khóa như thuyết trình, tổ chức sự kiện, hoạt náo viên, giao tiếp- ứng xử…. Ngoài ra sinh viên có thể học thêm các kỹ năng mềm khác tại Trung tâm đào tạo kỹ năng mềm của trường. Tại đây, sinh viên sẽ được tư vấn để chọn học các kỹ năng cần thiết và phù hợp với bản thân cũng như định hướng nghề nghiệp của sinh viên. Các lớp học cũng được thiết kế rất linh hoạt về thời gian, địa điểm, giáo trình…nhằm tạo điều kiện tốt nhất để sinh viên có thể theo học và đạt hiệu quả cao nhất.</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lastRenderedPageBreak/>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4A17F7"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40AB0242" wp14:editId="7B827963">
                <wp:simplePos x="0" y="0"/>
                <wp:positionH relativeFrom="column">
                  <wp:posOffset>2593340</wp:posOffset>
                </wp:positionH>
                <wp:positionV relativeFrom="paragraph">
                  <wp:posOffset>1248410</wp:posOffset>
                </wp:positionV>
                <wp:extent cx="3371215" cy="588010"/>
                <wp:effectExtent l="0" t="0" r="0" b="0"/>
                <wp:wrapThrough wrapText="bothSides">
                  <wp:wrapPolygon edited="0">
                    <wp:start x="366" y="700"/>
                    <wp:lineTo x="366" y="20294"/>
                    <wp:lineTo x="21116" y="20294"/>
                    <wp:lineTo x="21116" y="700"/>
                    <wp:lineTo x="366" y="700"/>
                  </wp:wrapPolygon>
                </wp:wrapThrough>
                <wp:docPr id="18" name="Rectangle 18"/>
                <wp:cNvGraphicFramePr/>
                <a:graphic xmlns:a="http://schemas.openxmlformats.org/drawingml/2006/main">
                  <a:graphicData uri="http://schemas.microsoft.com/office/word/2010/wordprocessingShape">
                    <wps:wsp>
                      <wps:cNvSpPr/>
                      <wps:spPr>
                        <a:xfrm>
                          <a:off x="0" y="0"/>
                          <a:ext cx="3371215" cy="5880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 xml:space="preserve">ng Lý Tự Trọng </w:t>
                            </w:r>
                            <w:r w:rsidR="00DA536E">
                              <w:rPr>
                                <w:rFonts w:ascii="Times New Roman" w:hAnsi="Times New Roman" w:cs="Times New Roman"/>
                                <w:i/>
                                <w:color w:val="632423" w:themeColor="accent2" w:themeShade="80"/>
                                <w:sz w:val="20"/>
                                <w:szCs w:val="20"/>
                              </w:rPr>
                              <w:t>TP.HCM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204.2pt;margin-top:98.3pt;width:265.45pt;height:46.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 xml:space="preserve">ng Lý Tự Trọng </w:t>
                      </w:r>
                      <w:r w:rsidR="00DA536E">
                        <w:rPr>
                          <w:rFonts w:ascii="Times New Roman" w:hAnsi="Times New Roman" w:cs="Times New Roman"/>
                          <w:i/>
                          <w:color w:val="632423" w:themeColor="accent2" w:themeShade="80"/>
                          <w:sz w:val="20"/>
                          <w:szCs w:val="20"/>
                        </w:rPr>
                        <w:t>TP.HCM</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6ECF23AC" wp14:editId="1B9866C3">
                <wp:simplePos x="0" y="0"/>
                <wp:positionH relativeFrom="column">
                  <wp:posOffset>3134056</wp:posOffset>
                </wp:positionH>
                <wp:positionV relativeFrom="paragraph">
                  <wp:posOffset>326528</wp:posOffset>
                </wp:positionV>
                <wp:extent cx="375903" cy="878056"/>
                <wp:effectExtent l="0" t="0" r="5715" b="0"/>
                <wp:wrapNone/>
                <wp:docPr id="1" name="Group 1"/>
                <wp:cNvGraphicFramePr/>
                <a:graphic xmlns:a="http://schemas.openxmlformats.org/drawingml/2006/main">
                  <a:graphicData uri="http://schemas.microsoft.com/office/word/2010/wordprocessingGroup">
                    <wpg:wgp>
                      <wpg:cNvGrpSpPr/>
                      <wpg:grpSpPr>
                        <a:xfrm>
                          <a:off x="0" y="0"/>
                          <a:ext cx="375903" cy="878056"/>
                          <a:chOff x="0" y="0"/>
                          <a:chExt cx="375903" cy="878056"/>
                        </a:xfrm>
                      </wpg:grpSpPr>
                      <wps:wsp>
                        <wps:cNvPr id="14" name="Rectangle 14"/>
                        <wps:cNvSpPr/>
                        <wps:spPr>
                          <a:xfrm>
                            <a:off x="15903" y="357809"/>
                            <a:ext cx="252000" cy="2340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13"/>
                        <wps:cNvSpPr/>
                        <wps:spPr>
                          <a:xfrm>
                            <a:off x="0" y="0"/>
                            <a:ext cx="179720" cy="233652"/>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5903" y="644056"/>
                            <a:ext cx="360000" cy="2340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sidRPr="00A64F98">
                                <w:rPr>
                                  <w:rFonts w:ascii="Times New Roman" w:hAnsi="Times New Roman" w:cs="Times New Roman"/>
                                  <w:b/>
                                  <w:color w:val="E36C0A" w:themeColor="accent6" w:themeShade="BF"/>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 o:spid="_x0000_s1027" style="position:absolute;left:0;text-align:left;margin-left:246.8pt;margin-top:25.7pt;width:29.6pt;height:69.15pt;z-index:251657727" coordsize="3759,8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">
                <v:rect id="Rectangle 14" o:spid="_x0000_s1028" style="position:absolute;left:159;top:3578;width:2520;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0QMcIA&#10;AADbAAAADwAAAGRycy9kb3ducmV2LnhtbERP32vCMBB+H+x/CDfY20znxtBqLEPoGAMZVtHXsznb&#10;YnMpSardf78Igm/38f28eTaYVpzJ+caygtdRAoK4tLrhSsF2k79MQPiArLG1TAr+yEO2eHyYY6rt&#10;hdd0LkIlYgj7FBXUIXSplL6syaAf2Y44ckfrDIYIXSW1w0sMN60cJ8mHNNhwbKixo2VN5anojYJd&#10;P0zXbvLz1W9Ox8Nqn7vfN+2Uen4aPmcgAg3hLr65v3Wc/w7XX+I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DRAxwgAAANsAAAAPAAAAAAAAAAAAAAAAAJgCAABkcnMvZG93&#10;bnJldi54bWxQSwUGAAAAAAQABAD1AAAAhw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797;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59;top:6440;width:3600;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sidRPr="00A64F98">
                          <w:rPr>
                            <w:rFonts w:ascii="Times New Roman" w:hAnsi="Times New Roman" w:cs="Times New Roman"/>
                            <w:b/>
                            <w:color w:val="E36C0A" w:themeColor="accent6" w:themeShade="BF"/>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4A17F7" w:rsidRDefault="004A17F7" w:rsidP="004A17F7">
      <w:pPr>
        <w:shd w:val="clear" w:color="auto" w:fill="FFFFFF"/>
        <w:spacing w:before="60" w:after="0" w:line="264" w:lineRule="auto"/>
        <w:ind w:left="709"/>
        <w:jc w:val="both"/>
        <w:rPr>
          <w:rFonts w:ascii="Times New Roman" w:eastAsia="Times New Roman" w:hAnsi="Times New Roman" w:cs="Times New Roman"/>
          <w:sz w:val="26"/>
          <w:szCs w:val="26"/>
        </w:rPr>
      </w:pP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65139C">
      <w:pPr>
        <w:pStyle w:val="ListParagraph"/>
        <w:numPr>
          <w:ilvl w:val="0"/>
          <w:numId w:val="10"/>
        </w:numPr>
        <w:tabs>
          <w:tab w:val="left" w:pos="567"/>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65139C">
      <w:pPr>
        <w:shd w:val="clear" w:color="auto" w:fill="FFFFFF"/>
        <w:spacing w:before="60" w:after="0" w:line="264" w:lineRule="auto"/>
        <w:ind w:firstLine="567"/>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w:t>
      </w:r>
      <w:r w:rsidRPr="00D90D42">
        <w:rPr>
          <w:rFonts w:ascii="Times New Roman" w:eastAsia="Times New Roman" w:hAnsi="Times New Roman" w:cs="Times New Roman"/>
          <w:color w:val="000000"/>
          <w:sz w:val="26"/>
          <w:szCs w:val="26"/>
        </w:rPr>
        <w:lastRenderedPageBreak/>
        <w:t>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5E1593">
      <w:pPr>
        <w:shd w:val="clear" w:color="auto" w:fill="FFFFFF"/>
        <w:spacing w:before="60" w:after="0" w:line="264" w:lineRule="auto"/>
        <w:ind w:firstLine="567"/>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w:t>
      </w:r>
      <w:r w:rsidR="005E1593">
        <w:rPr>
          <w:rFonts w:ascii="Times New Roman" w:eastAsia="Times New Roman" w:hAnsi="Times New Roman" w:cs="Times New Roman"/>
          <w:color w:val="000000"/>
          <w:sz w:val="26"/>
          <w:szCs w:val="26"/>
        </w:rPr>
        <w:t xml:space="preserve"> </w:t>
      </w:r>
      <w:r w:rsidRPr="00D90D42">
        <w:rPr>
          <w:rFonts w:ascii="Times New Roman" w:eastAsia="Times New Roman" w:hAnsi="Times New Roman" w:cs="Times New Roman"/>
          <w:color w:val="000000"/>
          <w:sz w:val="26"/>
          <w:szCs w:val="26"/>
        </w:rPr>
        <w:t xml:space="preserve">xây dựng </w:t>
      </w:r>
      <w:r w:rsidR="005E1593" w:rsidRPr="00D90D42">
        <w:rPr>
          <w:rFonts w:ascii="Times New Roman" w:eastAsia="Times New Roman" w:hAnsi="Times New Roman" w:cs="Times New Roman"/>
          <w:color w:val="000000"/>
          <w:sz w:val="26"/>
          <w:szCs w:val="26"/>
        </w:rPr>
        <w:t>cấu trúc</w:t>
      </w:r>
      <w:r w:rsidR="005E1593" w:rsidRPr="00D90D42">
        <w:rPr>
          <w:rFonts w:ascii="Times New Roman" w:eastAsia="Times New Roman" w:hAnsi="Times New Roman" w:cs="Times New Roman"/>
          <w:color w:val="000000"/>
          <w:sz w:val="26"/>
          <w:szCs w:val="26"/>
        </w:rPr>
        <w:t xml:space="preserve"> </w:t>
      </w:r>
      <w:r w:rsidRPr="00D90D42">
        <w:rPr>
          <w:rFonts w:ascii="Times New Roman" w:eastAsia="Times New Roman" w:hAnsi="Times New Roman" w:cs="Times New Roman"/>
          <w:color w:val="000000"/>
          <w:sz w:val="26"/>
          <w:szCs w:val="26"/>
        </w:rPr>
        <w:t>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F5485D" w:rsidRDefault="008C569B" w:rsidP="00F5485D">
      <w:pPr>
        <w:spacing w:before="80" w:after="0" w:line="264" w:lineRule="auto"/>
        <w:jc w:val="both"/>
        <w:rPr>
          <w:rFonts w:ascii="Times New Roman" w:hAnsi="Times New Roman" w:cs="Times New Roman"/>
          <w:sz w:val="26"/>
          <w:szCs w:val="26"/>
        </w:rPr>
      </w:pPr>
      <w:r w:rsidRPr="00F5485D">
        <w:rPr>
          <w:rFonts w:ascii="Times New Roman" w:hAnsi="Times New Roman" w:cs="Times New Roman"/>
          <w:sz w:val="26"/>
          <w:szCs w:val="26"/>
        </w:rPr>
        <w:t>[1</w:t>
      </w:r>
      <w:r w:rsidR="00B655BD" w:rsidRPr="00F5485D">
        <w:rPr>
          <w:rFonts w:ascii="Times New Roman" w:hAnsi="Times New Roman" w:cs="Times New Roman"/>
          <w:sz w:val="26"/>
          <w:szCs w:val="26"/>
        </w:rPr>
        <w:t xml:space="preserve">] </w:t>
      </w:r>
      <w:r w:rsidR="00D564D9" w:rsidRPr="00F5485D">
        <w:rPr>
          <w:rFonts w:ascii="Times New Roman" w:hAnsi="Times New Roman" w:cs="Times New Roman"/>
          <w:sz w:val="26"/>
          <w:szCs w:val="26"/>
        </w:rPr>
        <w:t xml:space="preserve"> </w:t>
      </w:r>
      <w:r w:rsidR="00E761D6" w:rsidRPr="00F5485D">
        <w:rPr>
          <w:rFonts w:ascii="Times New Roman" w:hAnsi="Times New Roman" w:cs="Times New Roman"/>
          <w:sz w:val="26"/>
          <w:szCs w:val="26"/>
        </w:rPr>
        <w:t xml:space="preserve">Bộ Lao Động-Thương Binh và Xã hội: </w:t>
      </w:r>
      <w:r w:rsidR="00E761D6" w:rsidRPr="00F5485D">
        <w:rPr>
          <w:rFonts w:ascii="Times New Roman" w:hAnsi="Times New Roman" w:cs="Times New Roman"/>
          <w:i/>
          <w:iCs/>
          <w:sz w:val="26"/>
          <w:szCs w:val="26"/>
        </w:rPr>
        <w:t xml:space="preserve">Thông tư </w:t>
      </w:r>
      <w:r w:rsidR="00E761D6" w:rsidRPr="00F5485D">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F5485D">
        <w:rPr>
          <w:rFonts w:ascii="Times New Roman" w:hAnsi="Times New Roman" w:cs="Times New Roman"/>
          <w:sz w:val="26"/>
          <w:szCs w:val="26"/>
          <w:shd w:val="clear" w:color="auto" w:fill="FFFFFF"/>
        </w:rPr>
        <w:t>2017</w:t>
      </w:r>
    </w:p>
    <w:p w:rsidR="00C84AB5" w:rsidRPr="00F5485D" w:rsidRDefault="00E761D6" w:rsidP="00F5485D">
      <w:pPr>
        <w:spacing w:before="80" w:after="0" w:line="264" w:lineRule="auto"/>
        <w:jc w:val="both"/>
        <w:rPr>
          <w:rFonts w:ascii="Times New Roman" w:hAnsi="Times New Roman" w:cs="Times New Roman"/>
          <w:sz w:val="26"/>
          <w:szCs w:val="26"/>
        </w:rPr>
      </w:pPr>
      <w:r w:rsidRPr="00F5485D">
        <w:rPr>
          <w:rFonts w:ascii="Times New Roman" w:hAnsi="Times New Roman" w:cs="Times New Roman"/>
          <w:sz w:val="26"/>
          <w:szCs w:val="26"/>
        </w:rPr>
        <w:t xml:space="preserve">[2] </w:t>
      </w:r>
      <w:r w:rsidR="00E86E6A" w:rsidRPr="00F5485D">
        <w:rPr>
          <w:rFonts w:ascii="Times New Roman" w:hAnsi="Times New Roman" w:cs="Times New Roman"/>
          <w:bCs/>
          <w:sz w:val="26"/>
          <w:szCs w:val="26"/>
        </w:rPr>
        <w:t>Nguyễn Hải Thập</w:t>
      </w:r>
      <w:r w:rsidR="00D564D9" w:rsidRPr="00F5485D">
        <w:rPr>
          <w:rFonts w:ascii="Times New Roman" w:hAnsi="Times New Roman" w:cs="Times New Roman"/>
          <w:sz w:val="26"/>
          <w:szCs w:val="26"/>
        </w:rPr>
        <w:t xml:space="preserve"> và cộng sự (2017) </w:t>
      </w:r>
      <w:r w:rsidR="00B655BD" w:rsidRPr="00F5485D">
        <w:rPr>
          <w:rFonts w:ascii="Times New Roman" w:hAnsi="Times New Roman" w:cs="Times New Roman"/>
          <w:i/>
          <w:iCs/>
          <w:sz w:val="26"/>
          <w:szCs w:val="26"/>
        </w:rPr>
        <w:t>Tài liệu Bồi dưỡng theo tiêu chuẩn chức danh nghề nghiệp giảng viên chính hạng II</w:t>
      </w:r>
      <w:r w:rsidR="00B655BD" w:rsidRPr="00F5485D">
        <w:rPr>
          <w:rFonts w:ascii="Times New Roman" w:hAnsi="Times New Roman" w:cs="Times New Roman"/>
          <w:sz w:val="26"/>
          <w:szCs w:val="26"/>
        </w:rPr>
        <w:t>, NXB Giáo dục Việt Nam</w:t>
      </w:r>
      <w:r w:rsidR="00D564D9" w:rsidRPr="00F5485D">
        <w:rPr>
          <w:rFonts w:ascii="Times New Roman" w:hAnsi="Times New Roman" w:cs="Times New Roman"/>
          <w:sz w:val="26"/>
          <w:szCs w:val="26"/>
        </w:rPr>
        <w:t>.</w:t>
      </w:r>
      <w:r w:rsidR="00B655BD" w:rsidRPr="00F5485D">
        <w:rPr>
          <w:rFonts w:ascii="Times New Roman" w:hAnsi="Times New Roman" w:cs="Times New Roman"/>
          <w:sz w:val="26"/>
          <w:szCs w:val="26"/>
        </w:rPr>
        <w:t xml:space="preserve"> </w:t>
      </w:r>
    </w:p>
    <w:p w:rsidR="00FD2F04" w:rsidRPr="00F5485D" w:rsidRDefault="00E761D6" w:rsidP="00F5485D">
      <w:pPr>
        <w:spacing w:before="80" w:after="0" w:line="264" w:lineRule="auto"/>
        <w:jc w:val="both"/>
        <w:rPr>
          <w:rFonts w:ascii="Times New Roman" w:hAnsi="Times New Roman" w:cs="Times New Roman"/>
          <w:sz w:val="26"/>
          <w:szCs w:val="26"/>
          <w:shd w:val="clear" w:color="auto" w:fill="FFFFFF"/>
        </w:rPr>
      </w:pPr>
      <w:r w:rsidRPr="00F5485D">
        <w:rPr>
          <w:rFonts w:ascii="Times New Roman" w:hAnsi="Times New Roman" w:cs="Times New Roman"/>
          <w:sz w:val="26"/>
          <w:szCs w:val="26"/>
          <w:shd w:val="clear" w:color="auto" w:fill="FFFFFF"/>
        </w:rPr>
        <w:t xml:space="preserve">[3] </w:t>
      </w:r>
      <w:r w:rsidR="00FD2F04" w:rsidRPr="00F5485D">
        <w:rPr>
          <w:rFonts w:ascii="Times New Roman" w:hAnsi="Times New Roman" w:cs="Times New Roman"/>
          <w:sz w:val="26"/>
          <w:szCs w:val="26"/>
          <w:shd w:val="clear" w:color="auto" w:fill="FFFFFF"/>
        </w:rPr>
        <w:t>Đánh giá và giảng dạy </w:t>
      </w:r>
      <w:hyperlink r:id="rId19" w:history="1">
        <w:r w:rsidR="00B655BD" w:rsidRPr="00F5485D">
          <w:rPr>
            <w:rStyle w:val="Hyperlink"/>
            <w:rFonts w:ascii="Times New Roman" w:hAnsi="Times New Roman" w:cs="Times New Roman"/>
            <w:color w:val="auto"/>
            <w:sz w:val="26"/>
            <w:szCs w:val="26"/>
            <w:u w:val="none"/>
          </w:rPr>
          <w:t>kỹ năng thế kỷ 21</w:t>
        </w:r>
      </w:hyperlink>
      <w:r w:rsidR="00FD2F04" w:rsidRPr="00F5485D">
        <w:rPr>
          <w:rFonts w:ascii="Times New Roman" w:hAnsi="Times New Roman" w:cs="Times New Roman"/>
          <w:sz w:val="26"/>
          <w:szCs w:val="26"/>
          <w:shd w:val="clear" w:color="auto" w:fill="FFFFFF"/>
        </w:rPr>
        <w:t> (ATC21S) </w:t>
      </w:r>
      <w:hyperlink r:id="rId20" w:history="1">
        <w:r w:rsidR="00FD2F04" w:rsidRPr="00F5485D">
          <w:rPr>
            <w:rStyle w:val="Hyperlink"/>
            <w:rFonts w:ascii="Times New Roman" w:hAnsi="Times New Roman" w:cs="Times New Roman"/>
            <w:color w:val="auto"/>
            <w:sz w:val="26"/>
            <w:szCs w:val="26"/>
            <w:u w:val="none"/>
          </w:rPr>
          <w:t>http://atc21s.org/</w:t>
        </w:r>
      </w:hyperlink>
    </w:p>
    <w:p w:rsidR="00C84AB5" w:rsidRPr="00F5485D" w:rsidRDefault="008C569B" w:rsidP="00F5485D">
      <w:pPr>
        <w:spacing w:before="80" w:after="0" w:line="264" w:lineRule="auto"/>
        <w:jc w:val="both"/>
        <w:rPr>
          <w:rStyle w:val="Hyperlink"/>
          <w:rFonts w:ascii="Times New Roman" w:hAnsi="Times New Roman" w:cs="Times New Roman"/>
          <w:color w:val="auto"/>
          <w:sz w:val="26"/>
          <w:szCs w:val="26"/>
          <w:u w:val="none"/>
        </w:rPr>
      </w:pPr>
      <w:r w:rsidRPr="00F5485D">
        <w:rPr>
          <w:rFonts w:ascii="Times New Roman" w:hAnsi="Times New Roman" w:cs="Times New Roman"/>
          <w:sz w:val="26"/>
          <w:szCs w:val="26"/>
          <w:shd w:val="clear" w:color="auto" w:fill="FFFFFF"/>
        </w:rPr>
        <w:t>[</w:t>
      </w:r>
      <w:r w:rsidR="00E761D6" w:rsidRPr="00F5485D">
        <w:rPr>
          <w:rFonts w:ascii="Times New Roman" w:hAnsi="Times New Roman" w:cs="Times New Roman"/>
          <w:sz w:val="26"/>
          <w:szCs w:val="26"/>
          <w:shd w:val="clear" w:color="auto" w:fill="FFFFFF"/>
        </w:rPr>
        <w:t>4</w:t>
      </w:r>
      <w:r w:rsidRPr="00F5485D">
        <w:rPr>
          <w:rFonts w:ascii="Times New Roman" w:hAnsi="Times New Roman" w:cs="Times New Roman"/>
          <w:sz w:val="26"/>
          <w:szCs w:val="26"/>
          <w:shd w:val="clear" w:color="auto" w:fill="FFFFFF"/>
        </w:rPr>
        <w:t xml:space="preserve">] </w:t>
      </w:r>
      <w:r w:rsidR="00FD2F04" w:rsidRPr="00F5485D">
        <w:rPr>
          <w:rFonts w:ascii="Times New Roman" w:hAnsi="Times New Roman" w:cs="Times New Roman"/>
          <w:sz w:val="26"/>
          <w:szCs w:val="26"/>
          <w:shd w:val="clear" w:color="auto" w:fill="FFFFFF"/>
        </w:rPr>
        <w:t>Partnership for 21st century skill – </w:t>
      </w:r>
      <w:hyperlink r:id="rId21" w:history="1">
        <w:r w:rsidR="00FD2F04" w:rsidRPr="00F5485D">
          <w:rPr>
            <w:rStyle w:val="Hyperlink"/>
            <w:rFonts w:ascii="Times New Roman" w:hAnsi="Times New Roman" w:cs="Times New Roman"/>
            <w:color w:val="auto"/>
            <w:sz w:val="26"/>
            <w:szCs w:val="26"/>
            <w:u w:val="none"/>
          </w:rPr>
          <w:t>http://www.p21.org/</w:t>
        </w:r>
      </w:hyperlink>
    </w:p>
    <w:p w:rsidR="007F3491" w:rsidRPr="00F5485D" w:rsidRDefault="007F3491" w:rsidP="00F5485D">
      <w:pPr>
        <w:spacing w:before="80" w:after="0" w:line="264" w:lineRule="auto"/>
        <w:jc w:val="both"/>
        <w:rPr>
          <w:rFonts w:ascii="Times New Roman" w:hAnsi="Times New Roman" w:cs="Times New Roman"/>
          <w:sz w:val="26"/>
          <w:szCs w:val="26"/>
          <w:shd w:val="clear" w:color="auto" w:fill="FFFFFF"/>
        </w:rPr>
      </w:pPr>
      <w:r w:rsidRPr="00F5485D">
        <w:rPr>
          <w:rFonts w:ascii="Times New Roman" w:hAnsi="Times New Roman" w:cs="Times New Roman"/>
          <w:sz w:val="26"/>
          <w:szCs w:val="26"/>
          <w:shd w:val="clear" w:color="auto" w:fill="FFFFFF"/>
        </w:rPr>
        <w:t>[5]</w:t>
      </w:r>
      <w:hyperlink r:id="rId22" w:history="1">
        <w:r w:rsidRPr="00F5485D">
          <w:rPr>
            <w:rFonts w:ascii="Times New Roman" w:hAnsi="Times New Roman" w:cs="Times New Roman"/>
            <w:sz w:val="26"/>
            <w:szCs w:val="26"/>
            <w:shd w:val="clear" w:color="auto" w:fill="FFFFFF"/>
          </w:rPr>
          <w:t>https://baomoi.com/dua-ky-nang-mem-vao-chuong-trinh-dao-tao-nghe/c/26144444.epi</w:t>
        </w:r>
      </w:hyperlink>
    </w:p>
    <w:p w:rsidR="008C3335" w:rsidRPr="008A5E02" w:rsidRDefault="008C3335" w:rsidP="00F5485D">
      <w:pPr>
        <w:spacing w:before="80" w:after="0" w:line="264" w:lineRule="auto"/>
        <w:rPr>
          <w:rFonts w:ascii="Times New Roman" w:hAnsi="Times New Roman" w:cs="Times New Roman"/>
          <w:color w:val="000000" w:themeColor="text1"/>
          <w:sz w:val="26"/>
          <w:szCs w:val="26"/>
        </w:rPr>
      </w:pPr>
      <w:r w:rsidRPr="008A5E02">
        <w:rPr>
          <w:rFonts w:ascii="Times New Roman" w:hAnsi="Times New Roman" w:cs="Times New Roman"/>
          <w:sz w:val="26"/>
          <w:szCs w:val="26"/>
          <w:shd w:val="clear" w:color="auto" w:fill="FFFFFF"/>
        </w:rPr>
        <w:t>[6]</w:t>
      </w:r>
      <w:hyperlink r:id="rId23" w:history="1">
        <w:r w:rsidRPr="008A5E02">
          <w:rPr>
            <w:rStyle w:val="Hyperlink"/>
            <w:rFonts w:ascii="Times New Roman" w:hAnsi="Times New Roman" w:cs="Times New Roman"/>
            <w:color w:val="000000" w:themeColor="text1"/>
            <w:sz w:val="26"/>
            <w:szCs w:val="26"/>
            <w:u w:val="none"/>
          </w:rPr>
          <w:t>http://www.ntu.edu.vn/Portals/73/Huong%20dan%20xay%20dung%20chuong%20trinh%20dao%20tao%20dua%20tren%20nang%20luc.pdf</w:t>
        </w:r>
      </w:hyperlink>
    </w:p>
    <w:p w:rsidR="008C3335" w:rsidRPr="008A5E02" w:rsidRDefault="008C3335" w:rsidP="00F5485D">
      <w:pPr>
        <w:spacing w:before="80" w:after="0" w:line="264" w:lineRule="auto"/>
        <w:jc w:val="both"/>
        <w:rPr>
          <w:rFonts w:ascii="Times New Roman" w:hAnsi="Times New Roman" w:cs="Times New Roman"/>
          <w:color w:val="000000" w:themeColor="text1"/>
          <w:sz w:val="26"/>
          <w:szCs w:val="26"/>
        </w:rPr>
      </w:pPr>
      <w:r w:rsidRPr="008A5E02">
        <w:rPr>
          <w:rFonts w:ascii="Times New Roman" w:hAnsi="Times New Roman" w:cs="Times New Roman"/>
          <w:sz w:val="26"/>
          <w:szCs w:val="26"/>
          <w:shd w:val="clear" w:color="auto" w:fill="FFFFFF"/>
        </w:rPr>
        <w:t>[7]</w:t>
      </w:r>
      <w:hyperlink r:id="rId24" w:history="1">
        <w:r w:rsidRPr="008A5E02">
          <w:rPr>
            <w:rStyle w:val="Hyperlink"/>
            <w:rFonts w:ascii="Times New Roman" w:hAnsi="Times New Roman" w:cs="Times New Roman"/>
            <w:color w:val="000000" w:themeColor="text1"/>
            <w:sz w:val="26"/>
            <w:szCs w:val="26"/>
            <w:u w:val="none"/>
          </w:rPr>
          <w:t>http://www.dubaonhanluchcmc.gov.vn/tin-tuc/7851.bao-cao-thi-truong-lao-dong-06-thang-dau-nam-%E2%80%93-du-bao-nhu-cau-nhan-luc-06-thang-cuoi-nam-2019-tai-thanh-pho-ho-chi-minh.html</w:t>
        </w:r>
      </w:hyperlink>
    </w:p>
    <w:p w:rsidR="008C3335" w:rsidRPr="008A5E02" w:rsidRDefault="008C3335" w:rsidP="00F5485D">
      <w:pPr>
        <w:spacing w:before="80" w:after="0" w:line="264" w:lineRule="auto"/>
        <w:jc w:val="both"/>
        <w:rPr>
          <w:rStyle w:val="Hyperlink"/>
          <w:rFonts w:ascii="Times New Roman" w:hAnsi="Times New Roman" w:cs="Times New Roman"/>
          <w:color w:val="000000" w:themeColor="text1"/>
          <w:sz w:val="26"/>
          <w:szCs w:val="26"/>
          <w:u w:val="none"/>
        </w:rPr>
      </w:pPr>
      <w:r w:rsidRPr="008A5E02">
        <w:rPr>
          <w:rFonts w:ascii="Times New Roman" w:hAnsi="Times New Roman" w:cs="Times New Roman"/>
          <w:sz w:val="26"/>
          <w:szCs w:val="26"/>
          <w:shd w:val="clear" w:color="auto" w:fill="FFFFFF"/>
        </w:rPr>
        <w:t>[8]</w:t>
      </w:r>
      <w:hyperlink r:id="rId25" w:history="1">
        <w:r w:rsidRPr="008A5E02">
          <w:rPr>
            <w:rStyle w:val="Hyperlink"/>
            <w:rFonts w:ascii="Times New Roman" w:hAnsi="Times New Roman" w:cs="Times New Roman"/>
            <w:color w:val="000000" w:themeColor="text1"/>
            <w:sz w:val="26"/>
            <w:szCs w:val="26"/>
            <w:u w:val="none"/>
          </w:rPr>
          <w:t>https://tienganhtongluc.com/cach-mang-4-0-va-5-ky-nang-ban-co-the-chuan-bi-cho-chinh-ban-va-tuong-lai-cua-con/</w:t>
        </w:r>
      </w:hyperlink>
    </w:p>
    <w:p w:rsidR="008C3335" w:rsidRPr="00F5485D" w:rsidRDefault="008C3335" w:rsidP="00F5485D">
      <w:pPr>
        <w:spacing w:before="80" w:after="0" w:line="264" w:lineRule="auto"/>
        <w:jc w:val="both"/>
        <w:rPr>
          <w:rFonts w:ascii="Times New Roman" w:hAnsi="Times New Roman" w:cs="Times New Roman"/>
          <w:sz w:val="26"/>
          <w:szCs w:val="26"/>
          <w:shd w:val="clear" w:color="auto" w:fill="FFFFFF"/>
        </w:rPr>
      </w:pPr>
      <w:r w:rsidRPr="008A5E02">
        <w:rPr>
          <w:rFonts w:ascii="Times New Roman" w:hAnsi="Times New Roman" w:cs="Times New Roman"/>
          <w:sz w:val="26"/>
          <w:szCs w:val="26"/>
          <w:shd w:val="clear" w:color="auto" w:fill="FFFFFF"/>
        </w:rPr>
        <w:t>[9]</w:t>
      </w:r>
      <w:hyperlink r:id="rId26" w:history="1">
        <w:r w:rsidRPr="008A5E02">
          <w:rPr>
            <w:rStyle w:val="Hyperlink"/>
            <w:rFonts w:ascii="Times New Roman" w:hAnsi="Times New Roman" w:cs="Times New Roman"/>
            <w:color w:val="000000" w:themeColor="text1"/>
            <w:sz w:val="26"/>
            <w:szCs w:val="26"/>
            <w:u w:val="none"/>
          </w:rPr>
          <w:t>https://www.careerlink.vn/cam-nang-viec-lam/goc-ky-nang/lam-sao-vuot-qua-ap-luc-cong-viec</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7"/>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9C3" w:rsidRDefault="00BF79C3" w:rsidP="00F71420">
      <w:pPr>
        <w:spacing w:after="0" w:line="240" w:lineRule="auto"/>
      </w:pPr>
      <w:r>
        <w:separator/>
      </w:r>
    </w:p>
  </w:endnote>
  <w:endnote w:type="continuationSeparator" w:id="0">
    <w:p w:rsidR="00BF79C3" w:rsidRDefault="00BF79C3"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rsidP="008C3335">
        <w:pPr>
          <w:pStyle w:val="Footer"/>
          <w:jc w:val="center"/>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555528">
          <w:rPr>
            <w:rFonts w:ascii="Times New Roman" w:hAnsi="Times New Roman" w:cs="Times New Roman"/>
            <w:noProof/>
            <w:sz w:val="24"/>
            <w:szCs w:val="24"/>
          </w:rPr>
          <w:t>10</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9C3" w:rsidRDefault="00BF79C3" w:rsidP="00F71420">
      <w:pPr>
        <w:spacing w:after="0" w:line="240" w:lineRule="auto"/>
      </w:pPr>
      <w:r>
        <w:separator/>
      </w:r>
    </w:p>
  </w:footnote>
  <w:footnote w:type="continuationSeparator" w:id="0">
    <w:p w:rsidR="00BF79C3" w:rsidRDefault="00BF79C3"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5688F564"/>
    <w:lvl w:ilvl="0" w:tplc="BFE89A0C">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B8412F6"/>
    <w:multiLevelType w:val="multilevel"/>
    <w:tmpl w:val="1C60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4"/>
  </w:num>
  <w:num w:numId="10">
    <w:abstractNumId w:val="6"/>
  </w:num>
  <w:num w:numId="11">
    <w:abstractNumId w:val="15"/>
  </w:num>
  <w:num w:numId="12">
    <w:abstractNumId w:val="3"/>
  </w:num>
  <w:num w:numId="13">
    <w:abstractNumId w:val="9"/>
  </w:num>
  <w:num w:numId="14">
    <w:abstractNumId w:val="13"/>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0282F"/>
    <w:rsid w:val="00012563"/>
    <w:rsid w:val="00024725"/>
    <w:rsid w:val="000434BF"/>
    <w:rsid w:val="000626E2"/>
    <w:rsid w:val="00064FB0"/>
    <w:rsid w:val="000674B3"/>
    <w:rsid w:val="00070DD1"/>
    <w:rsid w:val="00070E5B"/>
    <w:rsid w:val="000718B5"/>
    <w:rsid w:val="00085289"/>
    <w:rsid w:val="00093B6F"/>
    <w:rsid w:val="000B1D34"/>
    <w:rsid w:val="000B2597"/>
    <w:rsid w:val="000B2C98"/>
    <w:rsid w:val="000D20C2"/>
    <w:rsid w:val="000D2EBF"/>
    <w:rsid w:val="000F2C3C"/>
    <w:rsid w:val="000F5151"/>
    <w:rsid w:val="000F6D97"/>
    <w:rsid w:val="00113498"/>
    <w:rsid w:val="001151C3"/>
    <w:rsid w:val="00121533"/>
    <w:rsid w:val="00121969"/>
    <w:rsid w:val="0013092F"/>
    <w:rsid w:val="00132EFB"/>
    <w:rsid w:val="00135468"/>
    <w:rsid w:val="00136293"/>
    <w:rsid w:val="00140FAE"/>
    <w:rsid w:val="00143AD6"/>
    <w:rsid w:val="00143ED6"/>
    <w:rsid w:val="00146C0F"/>
    <w:rsid w:val="00154FD5"/>
    <w:rsid w:val="00165A7A"/>
    <w:rsid w:val="00166667"/>
    <w:rsid w:val="00177892"/>
    <w:rsid w:val="00185358"/>
    <w:rsid w:val="001906AF"/>
    <w:rsid w:val="001A3984"/>
    <w:rsid w:val="001B64D7"/>
    <w:rsid w:val="001B73CC"/>
    <w:rsid w:val="001B7947"/>
    <w:rsid w:val="001C14A0"/>
    <w:rsid w:val="001E2BAF"/>
    <w:rsid w:val="001E4B63"/>
    <w:rsid w:val="001E75DB"/>
    <w:rsid w:val="001F4E05"/>
    <w:rsid w:val="00204251"/>
    <w:rsid w:val="00211860"/>
    <w:rsid w:val="0021479C"/>
    <w:rsid w:val="0021560C"/>
    <w:rsid w:val="00240A2D"/>
    <w:rsid w:val="00246E84"/>
    <w:rsid w:val="00251218"/>
    <w:rsid w:val="002547D0"/>
    <w:rsid w:val="002550AF"/>
    <w:rsid w:val="002A0D02"/>
    <w:rsid w:val="002A2B14"/>
    <w:rsid w:val="002B763C"/>
    <w:rsid w:val="002C60F2"/>
    <w:rsid w:val="002C76BA"/>
    <w:rsid w:val="002F4C54"/>
    <w:rsid w:val="003158A9"/>
    <w:rsid w:val="00327FE0"/>
    <w:rsid w:val="00347575"/>
    <w:rsid w:val="00351E1E"/>
    <w:rsid w:val="00354172"/>
    <w:rsid w:val="00362B0F"/>
    <w:rsid w:val="0037209B"/>
    <w:rsid w:val="003725EA"/>
    <w:rsid w:val="003738E1"/>
    <w:rsid w:val="00376F22"/>
    <w:rsid w:val="00380E63"/>
    <w:rsid w:val="00382559"/>
    <w:rsid w:val="00384F7C"/>
    <w:rsid w:val="00393DED"/>
    <w:rsid w:val="003A3A09"/>
    <w:rsid w:val="003A7500"/>
    <w:rsid w:val="003D30FD"/>
    <w:rsid w:val="003E2097"/>
    <w:rsid w:val="003E25E5"/>
    <w:rsid w:val="003E40EB"/>
    <w:rsid w:val="00403D9A"/>
    <w:rsid w:val="004151B3"/>
    <w:rsid w:val="00434AC9"/>
    <w:rsid w:val="00435C52"/>
    <w:rsid w:val="004363E1"/>
    <w:rsid w:val="00436E3C"/>
    <w:rsid w:val="004504BF"/>
    <w:rsid w:val="004577DF"/>
    <w:rsid w:val="004704F9"/>
    <w:rsid w:val="004711BD"/>
    <w:rsid w:val="00475916"/>
    <w:rsid w:val="00475C66"/>
    <w:rsid w:val="004A17F7"/>
    <w:rsid w:val="004A1916"/>
    <w:rsid w:val="004B0C5C"/>
    <w:rsid w:val="004B15F9"/>
    <w:rsid w:val="004C6CDD"/>
    <w:rsid w:val="004D459A"/>
    <w:rsid w:val="004D6625"/>
    <w:rsid w:val="004D7B6C"/>
    <w:rsid w:val="004E0C86"/>
    <w:rsid w:val="004F06ED"/>
    <w:rsid w:val="004F4E4D"/>
    <w:rsid w:val="00507A7C"/>
    <w:rsid w:val="0051503F"/>
    <w:rsid w:val="00521A19"/>
    <w:rsid w:val="00533EA7"/>
    <w:rsid w:val="00541478"/>
    <w:rsid w:val="0054737B"/>
    <w:rsid w:val="00550618"/>
    <w:rsid w:val="0055310B"/>
    <w:rsid w:val="00555528"/>
    <w:rsid w:val="005600B4"/>
    <w:rsid w:val="00566ED8"/>
    <w:rsid w:val="00577F84"/>
    <w:rsid w:val="005848B1"/>
    <w:rsid w:val="00592995"/>
    <w:rsid w:val="00595DBD"/>
    <w:rsid w:val="00597ED4"/>
    <w:rsid w:val="005A55F5"/>
    <w:rsid w:val="005B0053"/>
    <w:rsid w:val="005B6A2B"/>
    <w:rsid w:val="005C1BC8"/>
    <w:rsid w:val="005D7E6B"/>
    <w:rsid w:val="005E1593"/>
    <w:rsid w:val="005F0C5B"/>
    <w:rsid w:val="005F1B82"/>
    <w:rsid w:val="005F2DC2"/>
    <w:rsid w:val="00620086"/>
    <w:rsid w:val="00624861"/>
    <w:rsid w:val="00647773"/>
    <w:rsid w:val="0065139C"/>
    <w:rsid w:val="006553CF"/>
    <w:rsid w:val="00657EE8"/>
    <w:rsid w:val="00664D81"/>
    <w:rsid w:val="00671179"/>
    <w:rsid w:val="00671625"/>
    <w:rsid w:val="00672DA1"/>
    <w:rsid w:val="006731DD"/>
    <w:rsid w:val="006744D3"/>
    <w:rsid w:val="00677050"/>
    <w:rsid w:val="00677465"/>
    <w:rsid w:val="00680176"/>
    <w:rsid w:val="00692303"/>
    <w:rsid w:val="0069750D"/>
    <w:rsid w:val="006A742B"/>
    <w:rsid w:val="006B0CB9"/>
    <w:rsid w:val="006C462C"/>
    <w:rsid w:val="006D6BBD"/>
    <w:rsid w:val="006E3D33"/>
    <w:rsid w:val="006E481E"/>
    <w:rsid w:val="006F2D72"/>
    <w:rsid w:val="00703CB5"/>
    <w:rsid w:val="00706EB6"/>
    <w:rsid w:val="00710EE9"/>
    <w:rsid w:val="007150DD"/>
    <w:rsid w:val="00725045"/>
    <w:rsid w:val="00726873"/>
    <w:rsid w:val="00727E13"/>
    <w:rsid w:val="00736DE1"/>
    <w:rsid w:val="00741873"/>
    <w:rsid w:val="0074275B"/>
    <w:rsid w:val="0075385E"/>
    <w:rsid w:val="00767996"/>
    <w:rsid w:val="00792FB9"/>
    <w:rsid w:val="0079503B"/>
    <w:rsid w:val="007B6D5C"/>
    <w:rsid w:val="007B7163"/>
    <w:rsid w:val="007C08AD"/>
    <w:rsid w:val="007D4D4C"/>
    <w:rsid w:val="007E0458"/>
    <w:rsid w:val="007F0320"/>
    <w:rsid w:val="007F3491"/>
    <w:rsid w:val="00803F8E"/>
    <w:rsid w:val="0081236E"/>
    <w:rsid w:val="00813BDF"/>
    <w:rsid w:val="0081464C"/>
    <w:rsid w:val="008167E4"/>
    <w:rsid w:val="00821FC7"/>
    <w:rsid w:val="00822422"/>
    <w:rsid w:val="00831343"/>
    <w:rsid w:val="008371A1"/>
    <w:rsid w:val="00852514"/>
    <w:rsid w:val="008604D7"/>
    <w:rsid w:val="008616A7"/>
    <w:rsid w:val="00883205"/>
    <w:rsid w:val="008836EF"/>
    <w:rsid w:val="008860FD"/>
    <w:rsid w:val="008A09FC"/>
    <w:rsid w:val="008A183F"/>
    <w:rsid w:val="008A5E02"/>
    <w:rsid w:val="008A7E99"/>
    <w:rsid w:val="008C0BDC"/>
    <w:rsid w:val="008C3335"/>
    <w:rsid w:val="008C569B"/>
    <w:rsid w:val="008D01D9"/>
    <w:rsid w:val="008D0B28"/>
    <w:rsid w:val="008D6940"/>
    <w:rsid w:val="008E5125"/>
    <w:rsid w:val="008E562F"/>
    <w:rsid w:val="008E7F88"/>
    <w:rsid w:val="00903C28"/>
    <w:rsid w:val="00910D72"/>
    <w:rsid w:val="00935B2A"/>
    <w:rsid w:val="00951377"/>
    <w:rsid w:val="00975ACB"/>
    <w:rsid w:val="009801C8"/>
    <w:rsid w:val="00981F66"/>
    <w:rsid w:val="00985300"/>
    <w:rsid w:val="009944DF"/>
    <w:rsid w:val="009B1979"/>
    <w:rsid w:val="009D0FC8"/>
    <w:rsid w:val="009F40EA"/>
    <w:rsid w:val="009F70E8"/>
    <w:rsid w:val="009F7E8A"/>
    <w:rsid w:val="00A001CF"/>
    <w:rsid w:val="00A01725"/>
    <w:rsid w:val="00A12107"/>
    <w:rsid w:val="00A12C31"/>
    <w:rsid w:val="00A145D9"/>
    <w:rsid w:val="00A20B73"/>
    <w:rsid w:val="00A36C76"/>
    <w:rsid w:val="00A4645F"/>
    <w:rsid w:val="00A526BF"/>
    <w:rsid w:val="00A531DD"/>
    <w:rsid w:val="00A64F98"/>
    <w:rsid w:val="00A67B21"/>
    <w:rsid w:val="00A737A6"/>
    <w:rsid w:val="00A759E1"/>
    <w:rsid w:val="00A7783E"/>
    <w:rsid w:val="00A830B0"/>
    <w:rsid w:val="00A84774"/>
    <w:rsid w:val="00A95178"/>
    <w:rsid w:val="00AA0373"/>
    <w:rsid w:val="00AA6F82"/>
    <w:rsid w:val="00AB1410"/>
    <w:rsid w:val="00AB201D"/>
    <w:rsid w:val="00AC2EA3"/>
    <w:rsid w:val="00AC59DE"/>
    <w:rsid w:val="00AC7029"/>
    <w:rsid w:val="00AD4011"/>
    <w:rsid w:val="00B116A2"/>
    <w:rsid w:val="00B15C37"/>
    <w:rsid w:val="00B258BF"/>
    <w:rsid w:val="00B26548"/>
    <w:rsid w:val="00B342A6"/>
    <w:rsid w:val="00B37666"/>
    <w:rsid w:val="00B407CF"/>
    <w:rsid w:val="00B4601B"/>
    <w:rsid w:val="00B57781"/>
    <w:rsid w:val="00B63948"/>
    <w:rsid w:val="00B655BD"/>
    <w:rsid w:val="00B674F7"/>
    <w:rsid w:val="00B71E3B"/>
    <w:rsid w:val="00B82EEF"/>
    <w:rsid w:val="00B858D8"/>
    <w:rsid w:val="00B861C5"/>
    <w:rsid w:val="00B93AFF"/>
    <w:rsid w:val="00BA2B54"/>
    <w:rsid w:val="00BB659E"/>
    <w:rsid w:val="00BC2A44"/>
    <w:rsid w:val="00BC5C01"/>
    <w:rsid w:val="00BD4E53"/>
    <w:rsid w:val="00BE1FE2"/>
    <w:rsid w:val="00BE752F"/>
    <w:rsid w:val="00BF1793"/>
    <w:rsid w:val="00BF1982"/>
    <w:rsid w:val="00BF79C3"/>
    <w:rsid w:val="00C004E7"/>
    <w:rsid w:val="00C031FC"/>
    <w:rsid w:val="00C0625F"/>
    <w:rsid w:val="00C11BAF"/>
    <w:rsid w:val="00C25369"/>
    <w:rsid w:val="00C43270"/>
    <w:rsid w:val="00C56A2E"/>
    <w:rsid w:val="00C62B93"/>
    <w:rsid w:val="00C64A95"/>
    <w:rsid w:val="00C6643E"/>
    <w:rsid w:val="00C84AB5"/>
    <w:rsid w:val="00CB25CB"/>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0680"/>
    <w:rsid w:val="00DA536E"/>
    <w:rsid w:val="00DA70D2"/>
    <w:rsid w:val="00DC6721"/>
    <w:rsid w:val="00DD4F0C"/>
    <w:rsid w:val="00DE339A"/>
    <w:rsid w:val="00DE674E"/>
    <w:rsid w:val="00DF188D"/>
    <w:rsid w:val="00E12954"/>
    <w:rsid w:val="00E1328E"/>
    <w:rsid w:val="00E35E9A"/>
    <w:rsid w:val="00E41840"/>
    <w:rsid w:val="00E44C45"/>
    <w:rsid w:val="00E45A12"/>
    <w:rsid w:val="00E463BD"/>
    <w:rsid w:val="00E761D6"/>
    <w:rsid w:val="00E84869"/>
    <w:rsid w:val="00E86E6A"/>
    <w:rsid w:val="00E872EE"/>
    <w:rsid w:val="00E9567F"/>
    <w:rsid w:val="00EA21B0"/>
    <w:rsid w:val="00EA73A8"/>
    <w:rsid w:val="00EC2118"/>
    <w:rsid w:val="00EC2FCA"/>
    <w:rsid w:val="00ED2E51"/>
    <w:rsid w:val="00EF339C"/>
    <w:rsid w:val="00EF4492"/>
    <w:rsid w:val="00F0575D"/>
    <w:rsid w:val="00F0600D"/>
    <w:rsid w:val="00F15EB9"/>
    <w:rsid w:val="00F20007"/>
    <w:rsid w:val="00F40368"/>
    <w:rsid w:val="00F5485D"/>
    <w:rsid w:val="00F571DB"/>
    <w:rsid w:val="00F71420"/>
    <w:rsid w:val="00F73648"/>
    <w:rsid w:val="00F76D99"/>
    <w:rsid w:val="00F868AB"/>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itemhidden">
    <w:name w:val="mceitemhidden"/>
    <w:basedOn w:val="DefaultParagraphFont"/>
    <w:rsid w:val="00DE339A"/>
  </w:style>
  <w:style w:type="character" w:customStyle="1" w:styleId="hiddengrammarerror">
    <w:name w:val="hiddengrammarerror"/>
    <w:basedOn w:val="DefaultParagraphFont"/>
    <w:rsid w:val="00DE339A"/>
  </w:style>
  <w:style w:type="character" w:customStyle="1" w:styleId="hiddenspellerror">
    <w:name w:val="hiddenspellerror"/>
    <w:basedOn w:val="DefaultParagraphFont"/>
    <w:rsid w:val="00DE33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itemhidden">
    <w:name w:val="mceitemhidden"/>
    <w:basedOn w:val="DefaultParagraphFont"/>
    <w:rsid w:val="00DE339A"/>
  </w:style>
  <w:style w:type="character" w:customStyle="1" w:styleId="hiddengrammarerror">
    <w:name w:val="hiddengrammarerror"/>
    <w:basedOn w:val="DefaultParagraphFont"/>
    <w:rsid w:val="00DE339A"/>
  </w:style>
  <w:style w:type="character" w:customStyle="1" w:styleId="hiddenspellerror">
    <w:name w:val="hiddenspellerror"/>
    <w:basedOn w:val="DefaultParagraphFont"/>
    <w:rsid w:val="00DE3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23054028">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432938688">
      <w:bodyDiv w:val="1"/>
      <w:marLeft w:val="0"/>
      <w:marRight w:val="0"/>
      <w:marTop w:val="0"/>
      <w:marBottom w:val="0"/>
      <w:divBdr>
        <w:top w:val="none" w:sz="0" w:space="0" w:color="auto"/>
        <w:left w:val="none" w:sz="0" w:space="0" w:color="auto"/>
        <w:bottom w:val="none" w:sz="0" w:space="0" w:color="auto"/>
        <w:right w:val="none" w:sz="0" w:space="0" w:color="auto"/>
      </w:divBdr>
    </w:div>
    <w:div w:id="495806579">
      <w:bodyDiv w:val="1"/>
      <w:marLeft w:val="0"/>
      <w:marRight w:val="0"/>
      <w:marTop w:val="0"/>
      <w:marBottom w:val="0"/>
      <w:divBdr>
        <w:top w:val="none" w:sz="0" w:space="0" w:color="auto"/>
        <w:left w:val="none" w:sz="0" w:space="0" w:color="auto"/>
        <w:bottom w:val="none" w:sz="0" w:space="0" w:color="auto"/>
        <w:right w:val="none" w:sz="0" w:space="0" w:color="auto"/>
      </w:divBdr>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69326440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careerlink.vn/cam-nang-viec-lam/goc-ky-nang/lam-sao-vuot-qua-ap-luc-cong-viec" TargetMode="Externa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tienganhtongluc.com/cach-mang-4-0-va-5-ky-nang-ban-co-the-chuan-bi-cho-chinh-ban-va-tuong-lai-cua-con/"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www.dubaonhanluchcmc.gov.vn/tin-tuc/7851.bao-cao-thi-truong-lao-dong-06-thang-dau-nam-%E2%80%93-du-bao-nhu-cau-nhan-luc-06-thang-cuoi-nam-2019-tai-thanh-pho-ho-chi-minh.html" TargetMode="Externa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hyperlink" Target="http://www.ntu.edu.vn/Portals/73/Huong%20dan%20xay%20dung%20chuong%20trinh%20dao%20tao%20dua%20tren%20nang%20luc.pdf"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baomoi.com/dua-ky-nang-mem-vao-chuong-trinh-dao-tao-nghe/c/26144444.epi"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A6E95AD0-33DC-4D8A-B031-FBB24FC9BCE6}" srcId="{8337789A-9262-4BD7-AEB8-DAAD7CCBCD32}" destId="{0E45DF2A-558B-4447-B971-5DB5420AC41F}" srcOrd="1" destOrd="0" parTransId="{0E7AF267-391F-415C-A91F-23D688966445}" sibTransId="{A99B02D5-3FCC-46B8-929A-5C4B40AA94F0}"/>
    <dgm:cxn modelId="{614A7CCA-F02A-4FA2-8221-6DD897A89F2A}" type="presOf" srcId="{0DBC9F8A-D48E-40B6-BB09-77731D29B957}" destId="{B4BBB36E-EDE0-4423-BF59-6D5D3B2384EB}"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70F2CB0F-18B1-4F96-9F62-1047D828CDF6}" type="presOf" srcId="{A99B02D5-3FCC-46B8-929A-5C4B40AA94F0}" destId="{8FF31169-7021-45F4-86E8-16EAE9B2336B}"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A14F7879-C505-45D4-8F7F-58F988618337}" type="presOf" srcId="{8337789A-9262-4BD7-AEB8-DAAD7CCBCD32}" destId="{1CDA8C21-17EF-4795-A8FA-72BA4D5E420F}" srcOrd="0" destOrd="0" presId="urn:microsoft.com/office/officeart/2005/8/layout/equation1"/>
    <dgm:cxn modelId="{013696F5-A720-4A74-B291-6BD5CC80A7B4}" type="presOf" srcId="{9C4C532E-6F45-4C7D-974D-1ED477851A49}" destId="{F74903E8-43D3-4170-AA89-13DDBA5F0AB9}" srcOrd="0" destOrd="0" presId="urn:microsoft.com/office/officeart/2005/8/layout/equation1"/>
    <dgm:cxn modelId="{32A2B228-5AFF-40C4-BFD7-A2642DC845D1}" type="presOf" srcId="{0E45DF2A-558B-4447-B971-5DB5420AC41F}" destId="{EE56C79A-A2D0-401C-8A18-879F859344C3}" srcOrd="0" destOrd="0" presId="urn:microsoft.com/office/officeart/2005/8/layout/equation1"/>
    <dgm:cxn modelId="{B803DC9D-31AE-42A2-A87C-E81BF2F6C62A}" type="presOf" srcId="{CCD481A0-CC66-42A2-8E61-54E9B024E8C4}" destId="{A01496AE-FBBC-4654-BE85-92C99C6FE9D9}" srcOrd="0" destOrd="0" presId="urn:microsoft.com/office/officeart/2005/8/layout/equation1"/>
    <dgm:cxn modelId="{84264554-A51A-4476-9C21-27C5C59E2D18}" type="presParOf" srcId="{1CDA8C21-17EF-4795-A8FA-72BA4D5E420F}" destId="{B4BBB36E-EDE0-4423-BF59-6D5D3B2384EB}" srcOrd="0" destOrd="0" presId="urn:microsoft.com/office/officeart/2005/8/layout/equation1"/>
    <dgm:cxn modelId="{4B12F101-BFF4-4053-A7FD-C2F6C9B4887D}" type="presParOf" srcId="{1CDA8C21-17EF-4795-A8FA-72BA4D5E420F}" destId="{E9A24096-2D3E-4F84-B7B5-3D7DA8A75156}" srcOrd="1" destOrd="0" presId="urn:microsoft.com/office/officeart/2005/8/layout/equation1"/>
    <dgm:cxn modelId="{22F1308E-1CF6-4188-903B-2DEC23FF6F74}" type="presParOf" srcId="{1CDA8C21-17EF-4795-A8FA-72BA4D5E420F}" destId="{A01496AE-FBBC-4654-BE85-92C99C6FE9D9}" srcOrd="2" destOrd="0" presId="urn:microsoft.com/office/officeart/2005/8/layout/equation1"/>
    <dgm:cxn modelId="{C534A505-217A-4781-B65C-09665CDB0AFB}" type="presParOf" srcId="{1CDA8C21-17EF-4795-A8FA-72BA4D5E420F}" destId="{2BB0511D-27B3-4840-B652-BA2CD901908A}" srcOrd="3" destOrd="0" presId="urn:microsoft.com/office/officeart/2005/8/layout/equation1"/>
    <dgm:cxn modelId="{611EDEA9-4ADA-486D-98DF-A7F9808538AE}" type="presParOf" srcId="{1CDA8C21-17EF-4795-A8FA-72BA4D5E420F}" destId="{EE56C79A-A2D0-401C-8A18-879F859344C3}" srcOrd="4" destOrd="0" presId="urn:microsoft.com/office/officeart/2005/8/layout/equation1"/>
    <dgm:cxn modelId="{0506586D-AAB6-4AE7-BCAB-B3F928B0243C}" type="presParOf" srcId="{1CDA8C21-17EF-4795-A8FA-72BA4D5E420F}" destId="{D30C837A-F089-4865-8649-28D257308C8A}" srcOrd="5" destOrd="0" presId="urn:microsoft.com/office/officeart/2005/8/layout/equation1"/>
    <dgm:cxn modelId="{4CF0CE42-AF34-49BA-9D41-0756AC84599C}" type="presParOf" srcId="{1CDA8C21-17EF-4795-A8FA-72BA4D5E420F}" destId="{8FF31169-7021-45F4-86E8-16EAE9B2336B}" srcOrd="6" destOrd="0" presId="urn:microsoft.com/office/officeart/2005/8/layout/equation1"/>
    <dgm:cxn modelId="{4E1BB182-AADF-42AC-B219-5E0F313F2127}" type="presParOf" srcId="{1CDA8C21-17EF-4795-A8FA-72BA4D5E420F}" destId="{E3EA0688-5CD9-4843-B0C3-DA36953DB764}" srcOrd="7" destOrd="0" presId="urn:microsoft.com/office/officeart/2005/8/layout/equation1"/>
    <dgm:cxn modelId="{153D8418-CC97-4178-9040-A2621E08BF05}"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7901" custLinFactY="400000" custLinFactNeighborX="-100000" custLinFactNeighborY="43793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rgbClr val="002060"/>
          </a:solidFill>
        </a:ln>
      </dgm:spPr>
    </dgm:pt>
    <dgm:pt modelId="{6EC99012-06F5-4BCA-B111-35D594AC65AB}" type="pres">
      <dgm:prSet presAssocID="{DA8E3AFC-89AC-4680-B774-B76FE31C9F41}" presName="d2" presStyleLbl="callout" presStyleIdx="3" presStyleCnt="6" custLinFactNeighborX="-12096"/>
      <dgm:spPr>
        <a:ln>
          <a:solidFill>
            <a:srgbClr val="002060"/>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13055" custLinFactNeighborX="-41903" custLinFactNeighborY="-200000"/>
      <dgm:spPr>
        <a:ln>
          <a:solidFill>
            <a:schemeClr val="accent6">
              <a:lumMod val="75000"/>
            </a:schemeClr>
          </a:solidFill>
        </a:ln>
      </dgm:spPr>
    </dgm:pt>
    <dgm:pt modelId="{361F8C8D-A9F0-4CCC-8076-926AA8C3F084}" type="pres">
      <dgm:prSet presAssocID="{596E3311-BA8C-4981-82F7-481279065729}" presName="d3" presStyleLbl="callout" presStyleIdx="5" presStyleCnt="6" custScaleX="125414" custScaleY="123980" custLinFactNeighborX="-32755" custLinFactNeighborY="-3574"/>
      <dgm:spPr>
        <a:ln>
          <a:solidFill>
            <a:schemeClr val="accent6">
              <a:lumMod val="75000"/>
            </a:schemeClr>
          </a:solidFill>
        </a:ln>
      </dgm:spPr>
    </dgm:pt>
  </dgm:ptLst>
  <dgm:cxnLst>
    <dgm:cxn modelId="{7AAB7694-6FEA-430A-A27F-21CAF49F3437}" srcId="{908411A4-A6AA-4A62-AE7A-D0C6845BB80B}" destId="{E9621ED7-B733-4A5C-9AD4-805A6A836516}" srcOrd="0" destOrd="0" parTransId="{AE05948D-2808-4E0F-B613-3471317A10C0}" sibTransId="{EEF21769-E42E-4E1E-8063-6255305EA356}"/>
    <dgm:cxn modelId="{F74D0A7D-73FC-4AE2-BA15-7BDC9A8B11BF}" type="presOf" srcId="{E9621ED7-B733-4A5C-9AD4-805A6A836516}" destId="{9416E5C6-4613-49C7-8384-D054F302399B}" srcOrd="0" destOrd="0" presId="urn:microsoft.com/office/officeart/2005/8/layout/target1"/>
    <dgm:cxn modelId="{DE3D0566-6AE9-4D45-97D5-4042CEB7EA92}" srcId="{908411A4-A6AA-4A62-AE7A-D0C6845BB80B}" destId="{596E3311-BA8C-4981-82F7-481279065729}" srcOrd="2" destOrd="0" parTransId="{B075D4FF-D25E-43AC-85CE-D8D0F251E66E}" sibTransId="{F802BE04-3313-454A-A757-0B6104568B7A}"/>
    <dgm:cxn modelId="{ADC2FC64-C09B-4A70-AF83-99F4370F0729}" type="presOf" srcId="{908411A4-A6AA-4A62-AE7A-D0C6845BB80B}" destId="{968478E4-4ED8-4791-8D57-9DF5FBA8E0EF}" srcOrd="0" destOrd="0" presId="urn:microsoft.com/office/officeart/2005/8/layout/target1"/>
    <dgm:cxn modelId="{C5F96C50-85FC-4F27-8954-9F52AE659E15}" type="presOf" srcId="{DA8E3AFC-89AC-4680-B774-B76FE31C9F41}" destId="{A57569CE-BFA3-4644-B971-85A2370746C4}" srcOrd="0" destOrd="0" presId="urn:microsoft.com/office/officeart/2005/8/layout/target1"/>
    <dgm:cxn modelId="{FCEC9C0B-FFA2-4956-9753-67B0490EF403}" type="presOf" srcId="{596E3311-BA8C-4981-82F7-481279065729}" destId="{A3A7DEB8-59E5-4510-86DD-51F5BEFB0B92}"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88D197B1-6821-4FC0-B052-9A5EEF090962}" type="presParOf" srcId="{968478E4-4ED8-4791-8D57-9DF5FBA8E0EF}" destId="{AD18CEF4-2DC4-4BB2-860B-3855BA554EB2}" srcOrd="0" destOrd="0" presId="urn:microsoft.com/office/officeart/2005/8/layout/target1"/>
    <dgm:cxn modelId="{DEF16B85-BE45-4CD3-B087-415EF1318C12}" type="presParOf" srcId="{968478E4-4ED8-4791-8D57-9DF5FBA8E0EF}" destId="{9416E5C6-4613-49C7-8384-D054F302399B}" srcOrd="1" destOrd="0" presId="urn:microsoft.com/office/officeart/2005/8/layout/target1"/>
    <dgm:cxn modelId="{CF79113A-462F-47B7-9944-F1EE6259AC5A}" type="presParOf" srcId="{968478E4-4ED8-4791-8D57-9DF5FBA8E0EF}" destId="{E6C4D6FA-9459-4385-80BD-14197FD28D14}" srcOrd="2" destOrd="0" presId="urn:microsoft.com/office/officeart/2005/8/layout/target1"/>
    <dgm:cxn modelId="{F4148D8B-8908-4728-81D7-5CF9ADE253D7}" type="presParOf" srcId="{968478E4-4ED8-4791-8D57-9DF5FBA8E0EF}" destId="{6803C2AC-620C-43CA-8B17-BF8A05A30D24}" srcOrd="3" destOrd="0" presId="urn:microsoft.com/office/officeart/2005/8/layout/target1"/>
    <dgm:cxn modelId="{84384F9B-0815-4003-A145-39D481B6238C}" type="presParOf" srcId="{968478E4-4ED8-4791-8D57-9DF5FBA8E0EF}" destId="{1781312C-8D58-4C73-8680-7C8393D69CD3}" srcOrd="4" destOrd="0" presId="urn:microsoft.com/office/officeart/2005/8/layout/target1"/>
    <dgm:cxn modelId="{FB2E9862-51AF-463D-AA21-880715740BC5}" type="presParOf" srcId="{968478E4-4ED8-4791-8D57-9DF5FBA8E0EF}" destId="{A57569CE-BFA3-4644-B971-85A2370746C4}" srcOrd="5" destOrd="0" presId="urn:microsoft.com/office/officeart/2005/8/layout/target1"/>
    <dgm:cxn modelId="{A002AD6B-E6EA-4104-9C71-94518A13FA43}" type="presParOf" srcId="{968478E4-4ED8-4791-8D57-9DF5FBA8E0EF}" destId="{1724BEA7-A78A-48EE-B768-FFCFA45A683B}" srcOrd="6" destOrd="0" presId="urn:microsoft.com/office/officeart/2005/8/layout/target1"/>
    <dgm:cxn modelId="{2815109F-CC03-461D-BF16-429E3CC08AE9}" type="presParOf" srcId="{968478E4-4ED8-4791-8D57-9DF5FBA8E0EF}" destId="{6EC99012-06F5-4BCA-B111-35D594AC65AB}" srcOrd="7" destOrd="0" presId="urn:microsoft.com/office/officeart/2005/8/layout/target1"/>
    <dgm:cxn modelId="{70192912-CFF3-41AA-A55D-3943AAECFEC3}" type="presParOf" srcId="{968478E4-4ED8-4791-8D57-9DF5FBA8E0EF}" destId="{F138A289-C655-42C1-B9D8-9148DD00349E}" srcOrd="8" destOrd="0" presId="urn:microsoft.com/office/officeart/2005/8/layout/target1"/>
    <dgm:cxn modelId="{9C0CAA43-1928-4846-99AD-A28BB3433D66}" type="presParOf" srcId="{968478E4-4ED8-4791-8D57-9DF5FBA8E0EF}" destId="{A3A7DEB8-59E5-4510-86DD-51F5BEFB0B92}" srcOrd="9" destOrd="0" presId="urn:microsoft.com/office/officeart/2005/8/layout/target1"/>
    <dgm:cxn modelId="{6F6C0439-79A6-483C-883C-28A9F185FE1F}" type="presParOf" srcId="{968478E4-4ED8-4791-8D57-9DF5FBA8E0EF}" destId="{0351596E-9232-4F1D-A102-EF63DBC3E438}" srcOrd="10" destOrd="0" presId="urn:microsoft.com/office/officeart/2005/8/layout/target1"/>
    <dgm:cxn modelId="{36E47D00-65BD-44B3-9FE7-6E15A82E67EC}"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tx1"/>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35502" y="565952"/>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tx1"/>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rgbClr val="002060"/>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rgbClr val="002060"/>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tx1"/>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87945" y="1229510"/>
          <a:ext cx="230981" cy="0"/>
        </a:xfrm>
        <a:prstGeom prst="line">
          <a:avLst/>
        </a:prstGeom>
        <a:solidFill>
          <a:schemeClr val="accent1">
            <a:hueOff val="0"/>
            <a:satOff val="0"/>
            <a:lumOff val="0"/>
            <a:alphaOff val="0"/>
          </a:schemeClr>
        </a:solidFill>
        <a:ln w="25400" cap="flat" cmpd="sng" algn="ctr">
          <a:solidFill>
            <a:schemeClr val="accent6">
              <a:lumMod val="75000"/>
            </a:schemeClr>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355523" y="1375288"/>
          <a:ext cx="876675" cy="589794"/>
        </a:xfrm>
        <a:prstGeom prst="line">
          <a:avLst/>
        </a:prstGeom>
        <a:solidFill>
          <a:schemeClr val="accent1">
            <a:hueOff val="0"/>
            <a:satOff val="0"/>
            <a:lumOff val="0"/>
            <a:alphaOff val="0"/>
          </a:schemeClr>
        </a:solidFill>
        <a:ln w="25400" cap="flat" cmpd="sng" algn="ctr">
          <a:solidFill>
            <a:schemeClr val="accent6">
              <a:lumMod val="7500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0879D-D4B3-4F08-8C21-181202478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4262</Words>
  <Characters>24299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cp:lastModifiedBy>
  <cp:revision>57</cp:revision>
  <cp:lastPrinted>2019-09-20T11:01:00Z</cp:lastPrinted>
  <dcterms:created xsi:type="dcterms:W3CDTF">2019-10-18T15:46:00Z</dcterms:created>
  <dcterms:modified xsi:type="dcterms:W3CDTF">2019-10-21T09:22:00Z</dcterms:modified>
</cp:coreProperties>
</file>